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55" w:rsidRDefault="00D74755" w:rsidP="00D74755">
      <w:pPr>
        <w:jc w:val="center"/>
        <w:rPr>
          <w:b/>
          <w:bCs/>
          <w:smallCaps/>
          <w:sz w:val="32"/>
          <w:szCs w:val="32"/>
        </w:rPr>
      </w:pPr>
      <w:r>
        <w:rPr>
          <w:b/>
          <w:bCs/>
          <w:smallCaps/>
          <w:sz w:val="32"/>
          <w:szCs w:val="32"/>
        </w:rPr>
        <w:t xml:space="preserve">SECOND GRADE </w:t>
      </w:r>
    </w:p>
    <w:p w:rsidR="00D74755" w:rsidRDefault="00D74755" w:rsidP="00D74755">
      <w:pPr>
        <w:jc w:val="center"/>
        <w:rPr>
          <w:b/>
          <w:bCs/>
          <w:smallCaps/>
          <w:sz w:val="32"/>
          <w:szCs w:val="32"/>
        </w:rPr>
      </w:pPr>
      <w:r>
        <w:rPr>
          <w:b/>
          <w:bCs/>
          <w:smallCaps/>
          <w:sz w:val="32"/>
          <w:szCs w:val="32"/>
        </w:rPr>
        <w:t>GIFTED CHILD FIND PROCEDURES</w:t>
      </w:r>
    </w:p>
    <w:p w:rsidR="00D74755" w:rsidRDefault="00D74755" w:rsidP="00D74755">
      <w:pPr>
        <w:jc w:val="center"/>
        <w:rPr>
          <w:b/>
          <w:bCs/>
          <w:smallCaps/>
          <w:sz w:val="32"/>
          <w:szCs w:val="32"/>
        </w:rPr>
      </w:pPr>
    </w:p>
    <w:p w:rsidR="00DB6B89" w:rsidRPr="00DB6B89" w:rsidRDefault="00DB6B89" w:rsidP="00DB6B89">
      <w:pPr>
        <w:pBdr>
          <w:top w:val="single" w:sz="4" w:space="1" w:color="auto"/>
          <w:left w:val="single" w:sz="4" w:space="4" w:color="auto"/>
          <w:bottom w:val="single" w:sz="4" w:space="1" w:color="auto"/>
          <w:right w:val="single" w:sz="4" w:space="4" w:color="auto"/>
        </w:pBdr>
        <w:jc w:val="center"/>
      </w:pPr>
      <w:r>
        <w:rPr>
          <w:i/>
        </w:rPr>
        <w:t>“</w:t>
      </w:r>
      <w:r w:rsidRPr="00DB6B89">
        <w:rPr>
          <w:i/>
        </w:rPr>
        <w:t>There is something that is much more scarce, something rarer than ability.  It is the ability to recognize ability</w:t>
      </w:r>
      <w:r>
        <w:t>.”   Robert Half</w:t>
      </w:r>
    </w:p>
    <w:p w:rsidR="002D3ED4" w:rsidRDefault="002D3ED4" w:rsidP="00D74755">
      <w:pPr>
        <w:rPr>
          <w:smallCaps/>
        </w:rPr>
      </w:pPr>
    </w:p>
    <w:p w:rsidR="00195DAB" w:rsidRPr="005B4D40" w:rsidRDefault="00195DAB" w:rsidP="00195DAB">
      <w:pPr>
        <w:jc w:val="both"/>
        <w:rPr>
          <w:b/>
        </w:rPr>
      </w:pPr>
      <w:r>
        <w:t xml:space="preserve">During the first semester, second-grade teachers (and other staff who might come in contact with second graders) will observe the students in their classrooms and note any gifted behaviors.  Following the observation period, teachers will complete the forms described below and turn them in to their school’s </w:t>
      </w:r>
      <w:r>
        <w:rPr>
          <w:i/>
          <w:iCs/>
        </w:rPr>
        <w:t xml:space="preserve">Gifted Referral Screening Team (GRST) </w:t>
      </w:r>
      <w:r>
        <w:rPr>
          <w:iCs/>
        </w:rPr>
        <w:t xml:space="preserve">or gifted specialist. </w:t>
      </w:r>
      <w:r w:rsidRPr="005B4D40">
        <w:rPr>
          <w:b/>
        </w:rPr>
        <w:t xml:space="preserve">The GRST will begin the referral process on each student that appears in the top two boxes on the </w:t>
      </w:r>
      <w:r w:rsidRPr="005B4D40">
        <w:rPr>
          <w:b/>
          <w:i/>
        </w:rPr>
        <w:t>Second Grade Child Find Quadrant Form</w:t>
      </w:r>
      <w:r w:rsidRPr="005B4D40">
        <w:rPr>
          <w:b/>
        </w:rPr>
        <w:t>.</w:t>
      </w:r>
    </w:p>
    <w:p w:rsidR="00D74755" w:rsidRDefault="00D74755" w:rsidP="00D74755"/>
    <w:p w:rsidR="00D74755" w:rsidRDefault="00D74755" w:rsidP="00D74755">
      <w:r>
        <w:t>This packet includes:</w:t>
      </w:r>
    </w:p>
    <w:p w:rsidR="00D74755" w:rsidRDefault="00D74755" w:rsidP="00D74755"/>
    <w:p w:rsidR="00D74755" w:rsidRDefault="00D74755" w:rsidP="002B2CB5">
      <w:pPr>
        <w:numPr>
          <w:ilvl w:val="0"/>
          <w:numId w:val="1"/>
        </w:numPr>
        <w:autoSpaceDE w:val="0"/>
        <w:autoSpaceDN w:val="0"/>
        <w:ind w:left="720"/>
        <w:jc w:val="both"/>
      </w:pPr>
      <w:r>
        <w:rPr>
          <w:i/>
          <w:iCs/>
        </w:rPr>
        <w:t>General Procedures To Be Followed in Observing Students and In Recording Information About Them</w:t>
      </w:r>
      <w:r w:rsidRPr="00AF6477">
        <w:rPr>
          <w:iCs/>
        </w:rPr>
        <w:t xml:space="preserve">.  </w:t>
      </w:r>
      <w:r w:rsidR="00AF6477" w:rsidRPr="00AF6477">
        <w:rPr>
          <w:iCs/>
        </w:rPr>
        <w:t>These</w:t>
      </w:r>
      <w:r w:rsidR="002518E4">
        <w:rPr>
          <w:i/>
          <w:iCs/>
        </w:rPr>
        <w:t xml:space="preserve"> </w:t>
      </w:r>
      <w:r>
        <w:t>page</w:t>
      </w:r>
      <w:r w:rsidR="00AF6477">
        <w:t>s</w:t>
      </w:r>
      <w:r w:rsidR="002518E4">
        <w:t xml:space="preserve">  (1 &amp; 2</w:t>
      </w:r>
      <w:r w:rsidR="0080161B">
        <w:t xml:space="preserve"> ) include</w:t>
      </w:r>
      <w:r>
        <w:t xml:space="preserve"> tips for observers and instructions for following the procedure.</w:t>
      </w:r>
    </w:p>
    <w:p w:rsidR="007D3EBC" w:rsidRDefault="00AF6477" w:rsidP="002B2CB5">
      <w:pPr>
        <w:numPr>
          <w:ilvl w:val="0"/>
          <w:numId w:val="1"/>
        </w:numPr>
        <w:autoSpaceDE w:val="0"/>
        <w:autoSpaceDN w:val="0"/>
        <w:ind w:left="720"/>
        <w:jc w:val="both"/>
      </w:pPr>
      <w:r>
        <w:t>Page 3</w:t>
      </w:r>
      <w:r w:rsidR="007D3EBC">
        <w:t xml:space="preserve"> contains the directions for completing the </w:t>
      </w:r>
      <w:r w:rsidR="007D3EBC" w:rsidRPr="007D3EBC">
        <w:rPr>
          <w:i/>
        </w:rPr>
        <w:t>TABs</w:t>
      </w:r>
      <w:r w:rsidR="007D3EBC">
        <w:t xml:space="preserve"> and an explanation of the ten traits/</w:t>
      </w:r>
      <w:r w:rsidR="002D3ED4">
        <w:t>ap</w:t>
      </w:r>
      <w:r w:rsidR="007D3EBC">
        <w:t xml:space="preserve">titudes/behaviors that you will be looking for in your students.  This list contains </w:t>
      </w:r>
      <w:r w:rsidR="002B2CB5">
        <w:t>ten</w:t>
      </w:r>
      <w:r w:rsidR="007D3EBC">
        <w:t xml:space="preserve"> of the most common gifted behavior characteristics.  Teachers should famil</w:t>
      </w:r>
      <w:r w:rsidR="004A4DEA">
        <w:t>iarize themselves with these characteristics</w:t>
      </w:r>
      <w:r w:rsidR="007D3EBC">
        <w:t>.</w:t>
      </w:r>
    </w:p>
    <w:p w:rsidR="004A4DEA" w:rsidRDefault="002518E4" w:rsidP="002B2CB5">
      <w:pPr>
        <w:numPr>
          <w:ilvl w:val="0"/>
          <w:numId w:val="1"/>
        </w:numPr>
        <w:autoSpaceDE w:val="0"/>
        <w:autoSpaceDN w:val="0"/>
        <w:ind w:left="720"/>
        <w:jc w:val="both"/>
      </w:pPr>
      <w:r>
        <w:t>Page 4</w:t>
      </w:r>
      <w:r w:rsidR="00D74755">
        <w:t xml:space="preserve"> includes the roster for recording names of all s</w:t>
      </w:r>
      <w:r w:rsidR="002810CB">
        <w:t xml:space="preserve">tudents and </w:t>
      </w:r>
      <w:r w:rsidR="0012636D">
        <w:t>boxes to indicate their rating for each characteristic.</w:t>
      </w:r>
      <w:r w:rsidR="004A4DEA">
        <w:t xml:space="preserve"> </w:t>
      </w:r>
    </w:p>
    <w:p w:rsidR="00D74755" w:rsidRDefault="002518E4" w:rsidP="002B2CB5">
      <w:pPr>
        <w:numPr>
          <w:ilvl w:val="0"/>
          <w:numId w:val="1"/>
        </w:numPr>
        <w:autoSpaceDE w:val="0"/>
        <w:autoSpaceDN w:val="0"/>
        <w:ind w:left="720"/>
        <w:jc w:val="both"/>
      </w:pPr>
      <w:r>
        <w:t>Page 5</w:t>
      </w:r>
      <w:r w:rsidR="00D74755">
        <w:t xml:space="preserve"> is the </w:t>
      </w:r>
      <w:r w:rsidR="004A4DEA" w:rsidRPr="007D3EBC">
        <w:rPr>
          <w:i/>
        </w:rPr>
        <w:t>Second Grade Gifted Child Find Quadrant Form</w:t>
      </w:r>
      <w:r w:rsidR="00D74755">
        <w:rPr>
          <w:i/>
          <w:iCs/>
        </w:rPr>
        <w:t xml:space="preserve">.  </w:t>
      </w:r>
      <w:r w:rsidR="00D74755">
        <w:t>Teachers are to enter each child’s name in one of the four areas provided.</w:t>
      </w:r>
    </w:p>
    <w:p w:rsidR="00D74755" w:rsidRDefault="00D74755" w:rsidP="00D74755"/>
    <w:p w:rsidR="008926E5" w:rsidRDefault="008926E5" w:rsidP="00D74755">
      <w:pPr>
        <w:jc w:val="center"/>
        <w:rPr>
          <w:b/>
          <w:bCs/>
          <w:smallCaps/>
          <w:sz w:val="28"/>
          <w:szCs w:val="28"/>
        </w:rPr>
      </w:pPr>
    </w:p>
    <w:p w:rsidR="00D74755" w:rsidRDefault="00D74755" w:rsidP="00D74755">
      <w:pPr>
        <w:jc w:val="center"/>
        <w:rPr>
          <w:b/>
          <w:bCs/>
          <w:smallCaps/>
          <w:sz w:val="28"/>
          <w:szCs w:val="28"/>
        </w:rPr>
      </w:pPr>
      <w:r>
        <w:rPr>
          <w:b/>
          <w:bCs/>
          <w:smallCaps/>
          <w:sz w:val="28"/>
          <w:szCs w:val="28"/>
        </w:rPr>
        <w:t>General Procedures To Be Followed In Observing</w:t>
      </w:r>
    </w:p>
    <w:p w:rsidR="00D74755" w:rsidRDefault="00D74755" w:rsidP="00D74755">
      <w:pPr>
        <w:jc w:val="center"/>
        <w:rPr>
          <w:b/>
          <w:bCs/>
          <w:smallCaps/>
          <w:sz w:val="28"/>
          <w:szCs w:val="28"/>
        </w:rPr>
      </w:pPr>
      <w:r>
        <w:rPr>
          <w:b/>
          <w:bCs/>
          <w:smallCaps/>
          <w:sz w:val="28"/>
          <w:szCs w:val="28"/>
        </w:rPr>
        <w:t>Students And In Recording Information About Them</w:t>
      </w:r>
    </w:p>
    <w:p w:rsidR="0080161B" w:rsidRDefault="0080161B" w:rsidP="00D74755">
      <w:pPr>
        <w:jc w:val="center"/>
        <w:rPr>
          <w:b/>
          <w:bCs/>
          <w:smallCaps/>
        </w:rPr>
      </w:pPr>
    </w:p>
    <w:p w:rsidR="00D74755" w:rsidRDefault="00D74755" w:rsidP="00D74755">
      <w:pPr>
        <w:rPr>
          <w:b/>
          <w:bCs/>
        </w:rPr>
      </w:pPr>
    </w:p>
    <w:p w:rsidR="00D74755" w:rsidRDefault="00D74755" w:rsidP="00D74755">
      <w:pPr>
        <w:rPr>
          <w:b/>
          <w:bCs/>
        </w:rPr>
      </w:pPr>
      <w:r>
        <w:rPr>
          <w:b/>
          <w:bCs/>
          <w:u w:val="single"/>
        </w:rPr>
        <w:t>Observational Procedures</w:t>
      </w:r>
      <w:r>
        <w:rPr>
          <w:b/>
          <w:bCs/>
        </w:rPr>
        <w:t>:</w:t>
      </w:r>
    </w:p>
    <w:p w:rsidR="0012636D" w:rsidRDefault="0012636D" w:rsidP="00D74755">
      <w:pPr>
        <w:rPr>
          <w:b/>
          <w:bCs/>
        </w:rPr>
      </w:pPr>
    </w:p>
    <w:p w:rsidR="00D74755" w:rsidRDefault="00D74755" w:rsidP="00D74755">
      <w:pPr>
        <w:jc w:val="both"/>
      </w:pPr>
      <w:r>
        <w:t>Give each child equal consideration on each behavior characteristic.  This point is most important.  When you observe students for a specific behavior characteristic, be careful not to overlook any one in the group.  Be aware of your biases: Everyone is biased for or against certain students.  This is as natural as liking or disliking certain foods, clothes, or sports.  The important thing is to recognize your biases and make allowances for them.  If you like a student, you may see more good qualities in him/her than he/she actually has.  On the other hand, if you find it hard to like a student, you may find it difficult to see good qualities in him/her.</w:t>
      </w:r>
    </w:p>
    <w:p w:rsidR="00D74755" w:rsidRDefault="00D74755" w:rsidP="00D74755"/>
    <w:p w:rsidR="00195DAB" w:rsidRDefault="00195DAB" w:rsidP="00195DAB">
      <w:pPr>
        <w:pBdr>
          <w:top w:val="single" w:sz="4" w:space="1" w:color="auto"/>
          <w:left w:val="single" w:sz="4" w:space="4" w:color="auto"/>
          <w:bottom w:val="single" w:sz="4" w:space="1" w:color="auto"/>
          <w:right w:val="single" w:sz="4" w:space="4" w:color="auto"/>
        </w:pBdr>
        <w:jc w:val="center"/>
        <w:rPr>
          <w:b/>
          <w:bCs/>
        </w:rPr>
      </w:pPr>
      <w:r w:rsidRPr="00DB6B89">
        <w:rPr>
          <w:b/>
          <w:bCs/>
          <w:i/>
        </w:rPr>
        <w:t>“To see things in seed, that is genius.”</w:t>
      </w:r>
      <w:r>
        <w:rPr>
          <w:b/>
          <w:bCs/>
        </w:rPr>
        <w:t xml:space="preserve">    </w:t>
      </w:r>
      <w:r w:rsidRPr="00DB6B89">
        <w:rPr>
          <w:bCs/>
        </w:rPr>
        <w:t>LaoTzu</w:t>
      </w:r>
    </w:p>
    <w:p w:rsidR="00195DAB" w:rsidRDefault="00195DAB" w:rsidP="00195DAB">
      <w:pPr>
        <w:rPr>
          <w:b/>
          <w:bCs/>
          <w:u w:val="single"/>
        </w:rPr>
      </w:pPr>
    </w:p>
    <w:p w:rsidR="008926E5" w:rsidRDefault="008926E5" w:rsidP="00D74755"/>
    <w:p w:rsidR="002518E4" w:rsidRPr="00195DAB" w:rsidRDefault="002518E4" w:rsidP="002518E4">
      <w:pPr>
        <w:pBdr>
          <w:top w:val="single" w:sz="4" w:space="1" w:color="auto"/>
          <w:left w:val="single" w:sz="4" w:space="4" w:color="auto"/>
          <w:bottom w:val="single" w:sz="4" w:space="1" w:color="auto"/>
          <w:right w:val="single" w:sz="4" w:space="4" w:color="auto"/>
        </w:pBdr>
        <w:rPr>
          <w:b/>
          <w:bCs/>
          <w:smallCaps/>
          <w:sz w:val="16"/>
          <w:szCs w:val="16"/>
        </w:rPr>
      </w:pPr>
      <w:r w:rsidRPr="00195DAB">
        <w:rPr>
          <w:b/>
          <w:bCs/>
          <w:smallCaps/>
          <w:sz w:val="16"/>
          <w:szCs w:val="16"/>
        </w:rPr>
        <w:t xml:space="preserve">Note: The TABs, or traits, aptitudes, and behaviors, are ten attributes derived from the literature on giftedness and are presented as representations of basic core attibutes associated with the giftedness construct (frasier, hunsaker, lee, mitchell, cramond, krisel, garcia, martin, frank, finley, 1995).   </w:t>
      </w:r>
    </w:p>
    <w:p w:rsidR="0080161B" w:rsidRDefault="0080161B" w:rsidP="00D74755">
      <w:pPr>
        <w:rPr>
          <w:b/>
          <w:bCs/>
          <w:u w:val="single"/>
        </w:rPr>
      </w:pPr>
    </w:p>
    <w:p w:rsidR="0080161B" w:rsidRPr="007D3EBC" w:rsidRDefault="0080161B" w:rsidP="0080161B">
      <w:pPr>
        <w:pBdr>
          <w:top w:val="single" w:sz="4" w:space="1" w:color="auto"/>
          <w:left w:val="single" w:sz="4" w:space="4" w:color="auto"/>
          <w:bottom w:val="single" w:sz="4" w:space="1" w:color="auto"/>
          <w:right w:val="single" w:sz="4" w:space="4" w:color="auto"/>
        </w:pBdr>
        <w:autoSpaceDE w:val="0"/>
        <w:autoSpaceDN w:val="0"/>
        <w:jc w:val="both"/>
      </w:pPr>
      <w:r>
        <w:lastRenderedPageBreak/>
        <w:t>“The same qualities may look different in different contexts—copper looks and behaves very differently when it is combined with oxygen instead of sulfur.  But is does not cease to be copper”   (Raven, 1992).</w:t>
      </w:r>
    </w:p>
    <w:p w:rsidR="008926E5" w:rsidRDefault="008926E5" w:rsidP="00D74755">
      <w:pPr>
        <w:rPr>
          <w:b/>
          <w:bCs/>
          <w:u w:val="single"/>
        </w:rPr>
      </w:pPr>
    </w:p>
    <w:p w:rsidR="002518E4" w:rsidRDefault="002518E4" w:rsidP="00D74755">
      <w:pPr>
        <w:rPr>
          <w:b/>
          <w:bCs/>
          <w:u w:val="single"/>
        </w:rPr>
      </w:pPr>
    </w:p>
    <w:p w:rsidR="002518E4" w:rsidRDefault="002518E4" w:rsidP="00D74755">
      <w:pPr>
        <w:rPr>
          <w:b/>
          <w:bCs/>
          <w:u w:val="single"/>
        </w:rPr>
      </w:pPr>
    </w:p>
    <w:p w:rsidR="00D74755" w:rsidRDefault="00D74755" w:rsidP="00D74755">
      <w:pPr>
        <w:rPr>
          <w:b/>
          <w:bCs/>
        </w:rPr>
      </w:pPr>
      <w:r>
        <w:rPr>
          <w:b/>
          <w:bCs/>
          <w:u w:val="single"/>
        </w:rPr>
        <w:t>Filling in the Roster</w:t>
      </w:r>
      <w:r>
        <w:rPr>
          <w:b/>
          <w:bCs/>
        </w:rPr>
        <w:t>:</w:t>
      </w:r>
    </w:p>
    <w:p w:rsidR="002D3ED4" w:rsidRDefault="002D3ED4" w:rsidP="00D74755"/>
    <w:p w:rsidR="00D74755" w:rsidRDefault="00D74755" w:rsidP="00D74755">
      <w:pPr>
        <w:numPr>
          <w:ilvl w:val="0"/>
          <w:numId w:val="2"/>
        </w:numPr>
        <w:autoSpaceDE w:val="0"/>
        <w:autoSpaceDN w:val="0"/>
      </w:pPr>
      <w:r>
        <w:t>List the names of all students in your cla</w:t>
      </w:r>
      <w:r w:rsidR="0080161B">
        <w:t>ss on the roster found on page 5</w:t>
      </w:r>
      <w:r>
        <w:t>.</w:t>
      </w:r>
    </w:p>
    <w:p w:rsidR="00D74755" w:rsidRDefault="00D74755" w:rsidP="00D74755">
      <w:pPr>
        <w:numPr>
          <w:ilvl w:val="12"/>
          <w:numId w:val="0"/>
        </w:numPr>
      </w:pPr>
    </w:p>
    <w:p w:rsidR="00D74755" w:rsidRDefault="00D74755" w:rsidP="00D74755">
      <w:pPr>
        <w:numPr>
          <w:ilvl w:val="0"/>
          <w:numId w:val="3"/>
        </w:numPr>
        <w:autoSpaceDE w:val="0"/>
        <w:autoSpaceDN w:val="0"/>
      </w:pPr>
      <w:r>
        <w:t>Familiarize yourself with the</w:t>
      </w:r>
      <w:r w:rsidR="0080161B">
        <w:t xml:space="preserve"> traits/aptitudes/behaviors listed on page 4</w:t>
      </w:r>
      <w:r>
        <w:t>.</w:t>
      </w:r>
    </w:p>
    <w:p w:rsidR="00D74755" w:rsidRDefault="00D74755" w:rsidP="00D74755">
      <w:pPr>
        <w:numPr>
          <w:ilvl w:val="12"/>
          <w:numId w:val="0"/>
        </w:numPr>
      </w:pPr>
    </w:p>
    <w:p w:rsidR="00470205" w:rsidRDefault="00D74755" w:rsidP="00D74755">
      <w:pPr>
        <w:ind w:left="360"/>
        <w:jc w:val="both"/>
      </w:pPr>
      <w:r>
        <w:t xml:space="preserve">Observe students during the first semester to see which students demonstrate the behaviors listed. </w:t>
      </w:r>
      <w:r w:rsidR="002810CB">
        <w:t xml:space="preserve">  While observing your class, please consider one category at a time.  Compare each student with other students in your class from the same experience/environment.  Therefore, most students will be Average (3), a few will be Above Average (4) or Weak (2).  </w:t>
      </w:r>
      <w:r w:rsidR="00470205">
        <w:t xml:space="preserve">Usually only one student will earn a </w:t>
      </w:r>
      <w:smartTag w:uri="urn:schemas-microsoft-com:office:smarttags" w:element="City">
        <w:smartTag w:uri="urn:schemas-microsoft-com:office:smarttags" w:element="place">
          <w:r w:rsidR="002810CB">
            <w:t>Superior</w:t>
          </w:r>
        </w:smartTag>
      </w:smartTag>
      <w:r w:rsidR="002810CB">
        <w:t xml:space="preserve"> (5)</w:t>
      </w:r>
      <w:r w:rsidR="00470205">
        <w:t xml:space="preserve"> or Developing (1).</w:t>
      </w:r>
      <w:r w:rsidR="002810CB">
        <w:t xml:space="preserve">  For example, you will give a 5 to the student in your class that demonstrates the </w:t>
      </w:r>
      <w:r w:rsidR="002810CB" w:rsidRPr="002810CB">
        <w:rPr>
          <w:i/>
        </w:rPr>
        <w:t>most</w:t>
      </w:r>
      <w:r w:rsidR="002810CB">
        <w:t xml:space="preserve"> Motivation.  The two or so students who are next in line when considering motivation will receive a 4.  Most other students will receive a 3.  Then you will move on to the category of Interests and follow the same pattern.</w:t>
      </w:r>
      <w:r w:rsidR="00470205">
        <w:t xml:space="preserve"> </w:t>
      </w:r>
    </w:p>
    <w:p w:rsidR="00470205" w:rsidRDefault="00470205" w:rsidP="00D74755">
      <w:pPr>
        <w:ind w:left="360"/>
        <w:jc w:val="both"/>
      </w:pPr>
    </w:p>
    <w:p w:rsidR="00D74755" w:rsidRDefault="00470205" w:rsidP="00470205">
      <w:pPr>
        <w:ind w:left="360"/>
        <w:jc w:val="both"/>
      </w:pPr>
      <w:r>
        <w:t xml:space="preserve">Most classrooms follow a bell-shaped curve.   Unless you are teaching a cluster class (6-8 of the highest achieving students in the grade level have been clustered in your homeroom) you should only have one or two students per category who would be assigned a </w:t>
      </w:r>
      <w:smartTag w:uri="urn:schemas-microsoft-com:office:smarttags" w:element="City">
        <w:smartTag w:uri="urn:schemas-microsoft-com:office:smarttags" w:element="place">
          <w:r>
            <w:t>Superior</w:t>
          </w:r>
        </w:smartTag>
      </w:smartTag>
      <w:r>
        <w:t xml:space="preserve"> (5).</w:t>
      </w:r>
    </w:p>
    <w:p w:rsidR="00470205" w:rsidRDefault="00470205" w:rsidP="00470205">
      <w:pPr>
        <w:ind w:left="360"/>
        <w:jc w:val="both"/>
      </w:pPr>
    </w:p>
    <w:p w:rsidR="00D74755" w:rsidRDefault="00470205" w:rsidP="00470205">
      <w:pPr>
        <w:numPr>
          <w:ilvl w:val="0"/>
          <w:numId w:val="4"/>
        </w:numPr>
        <w:autoSpaceDE w:val="0"/>
        <w:autoSpaceDN w:val="0"/>
        <w:jc w:val="both"/>
      </w:pPr>
      <w:r>
        <w:t>It is recommended that you a</w:t>
      </w:r>
      <w:r w:rsidR="00D74755">
        <w:t xml:space="preserve">sk other </w:t>
      </w:r>
      <w:r>
        <w:t>staff (</w:t>
      </w:r>
      <w:r w:rsidR="00D74755">
        <w:t xml:space="preserve">e.g., physical education teacher, library/media specialist, guidance counselor, art or music teacher, enrichment teacher) who know your students for their observations.  </w:t>
      </w:r>
      <w:r>
        <w:t>By soliciting their assistance this important activity becomes a “team” approach, and allows for multiple perspectives to be considered.</w:t>
      </w:r>
      <w:r w:rsidR="001979E3">
        <w:t xml:space="preserve">  Many schools invite all their support staff to a grade level meeting so that they can contribute to the TABs.</w:t>
      </w:r>
    </w:p>
    <w:p w:rsidR="00470205" w:rsidRDefault="00470205" w:rsidP="00470205">
      <w:pPr>
        <w:autoSpaceDE w:val="0"/>
        <w:autoSpaceDN w:val="0"/>
        <w:jc w:val="both"/>
      </w:pPr>
    </w:p>
    <w:p w:rsidR="00D74755" w:rsidRDefault="00D74755" w:rsidP="00D74755">
      <w:pPr>
        <w:numPr>
          <w:ilvl w:val="0"/>
          <w:numId w:val="6"/>
        </w:numPr>
        <w:autoSpaceDE w:val="0"/>
        <w:autoSpaceDN w:val="0"/>
        <w:jc w:val="both"/>
      </w:pPr>
      <w:r>
        <w:t xml:space="preserve">As you consider each child, keep in mind the basic observational procedures described above. </w:t>
      </w:r>
    </w:p>
    <w:p w:rsidR="00470205" w:rsidRDefault="00470205" w:rsidP="00470205">
      <w:pPr>
        <w:autoSpaceDE w:val="0"/>
        <w:autoSpaceDN w:val="0"/>
        <w:jc w:val="both"/>
      </w:pPr>
    </w:p>
    <w:p w:rsidR="00470205" w:rsidRDefault="00470205" w:rsidP="00470205">
      <w:pPr>
        <w:autoSpaceDE w:val="0"/>
        <w:autoSpaceDN w:val="0"/>
        <w:jc w:val="both"/>
      </w:pPr>
      <w:r>
        <w:t xml:space="preserve">5. </w:t>
      </w:r>
      <w:r w:rsidR="0012636D">
        <w:t xml:space="preserve"> </w:t>
      </w:r>
      <w:r>
        <w:t xml:space="preserve">Please total the points across on the </w:t>
      </w:r>
      <w:r w:rsidRPr="007D3EBC">
        <w:rPr>
          <w:i/>
        </w:rPr>
        <w:t>TABs Classroom Observation Form</w:t>
      </w:r>
      <w:r>
        <w:t xml:space="preserve">. </w:t>
      </w:r>
    </w:p>
    <w:p w:rsidR="00470205" w:rsidRDefault="00470205" w:rsidP="00470205">
      <w:pPr>
        <w:autoSpaceDE w:val="0"/>
        <w:autoSpaceDN w:val="0"/>
        <w:jc w:val="both"/>
      </w:pPr>
    </w:p>
    <w:p w:rsidR="007D3EBC" w:rsidRDefault="00470205" w:rsidP="007D3EBC">
      <w:pPr>
        <w:autoSpaceDE w:val="0"/>
        <w:autoSpaceDN w:val="0"/>
        <w:jc w:val="both"/>
      </w:pPr>
      <w:r>
        <w:t xml:space="preserve">6. </w:t>
      </w:r>
      <w:r w:rsidR="007D3EBC">
        <w:t xml:space="preserve"> </w:t>
      </w:r>
      <w:r>
        <w:t>The final step of the Child Find process is to use the information gleaned from</w:t>
      </w:r>
    </w:p>
    <w:p w:rsidR="007D3EBC" w:rsidRDefault="007D3EBC" w:rsidP="007D3EBC">
      <w:pPr>
        <w:autoSpaceDE w:val="0"/>
        <w:autoSpaceDN w:val="0"/>
        <w:jc w:val="both"/>
      </w:pPr>
      <w:r>
        <w:t xml:space="preserve">    </w:t>
      </w:r>
      <w:r w:rsidR="00470205">
        <w:t xml:space="preserve"> completing the observations and the </w:t>
      </w:r>
      <w:r w:rsidRPr="007D3EBC">
        <w:rPr>
          <w:i/>
        </w:rPr>
        <w:t>TABs</w:t>
      </w:r>
      <w:r>
        <w:t xml:space="preserve"> </w:t>
      </w:r>
      <w:r w:rsidR="00470205" w:rsidRPr="007D3EBC">
        <w:rPr>
          <w:i/>
        </w:rPr>
        <w:t>Classroom Observation Form</w:t>
      </w:r>
      <w:r w:rsidR="00470205">
        <w:t xml:space="preserve"> to </w:t>
      </w:r>
      <w:r>
        <w:t xml:space="preserve">complete </w:t>
      </w:r>
    </w:p>
    <w:p w:rsidR="007D3EBC" w:rsidRDefault="007D3EBC" w:rsidP="007D3EBC">
      <w:pPr>
        <w:autoSpaceDE w:val="0"/>
        <w:autoSpaceDN w:val="0"/>
        <w:jc w:val="both"/>
      </w:pPr>
      <w:r>
        <w:t xml:space="preserve">  </w:t>
      </w:r>
      <w:r w:rsidR="0012636D">
        <w:t xml:space="preserve"> </w:t>
      </w:r>
      <w:r>
        <w:t xml:space="preserve">  the </w:t>
      </w:r>
      <w:r w:rsidRPr="007D3EBC">
        <w:rPr>
          <w:i/>
        </w:rPr>
        <w:t>Second Grade Gifted Child Find Quadrant Form</w:t>
      </w:r>
      <w:r>
        <w:rPr>
          <w:i/>
        </w:rPr>
        <w:t xml:space="preserve">.  </w:t>
      </w:r>
      <w:r w:rsidR="002518E4">
        <w:t xml:space="preserve">Read the statements in the </w:t>
      </w:r>
    </w:p>
    <w:p w:rsidR="00470205" w:rsidRDefault="007D3EBC" w:rsidP="007D3EBC">
      <w:pPr>
        <w:autoSpaceDE w:val="0"/>
        <w:autoSpaceDN w:val="0"/>
        <w:jc w:val="both"/>
      </w:pPr>
      <w:r>
        <w:t xml:space="preserve"> </w:t>
      </w:r>
      <w:r w:rsidR="0012636D">
        <w:t xml:space="preserve"> </w:t>
      </w:r>
      <w:r>
        <w:t xml:space="preserve">   quadrant</w:t>
      </w:r>
      <w:r w:rsidR="002518E4">
        <w:t>s</w:t>
      </w:r>
      <w:r>
        <w:t>, and enter each child’s name in one of four areas.</w:t>
      </w:r>
    </w:p>
    <w:p w:rsidR="002D3ED4" w:rsidRDefault="002D3ED4" w:rsidP="007D3EBC">
      <w:pPr>
        <w:autoSpaceDE w:val="0"/>
        <w:autoSpaceDN w:val="0"/>
        <w:jc w:val="both"/>
      </w:pPr>
    </w:p>
    <w:p w:rsidR="002D3ED4" w:rsidRDefault="002D3ED4" w:rsidP="007D3EBC">
      <w:pPr>
        <w:autoSpaceDE w:val="0"/>
        <w:autoSpaceDN w:val="0"/>
        <w:jc w:val="both"/>
      </w:pPr>
    </w:p>
    <w:p w:rsidR="00D74755" w:rsidRDefault="00D74755" w:rsidP="00D74755">
      <w:pPr>
        <w:numPr>
          <w:ilvl w:val="12"/>
          <w:numId w:val="0"/>
        </w:numPr>
      </w:pPr>
    </w:p>
    <w:p w:rsidR="00D74755" w:rsidRDefault="00D74755" w:rsidP="00D74755">
      <w:pPr>
        <w:jc w:val="center"/>
      </w:pPr>
    </w:p>
    <w:p w:rsidR="00195DAB" w:rsidRPr="002D3ED4" w:rsidRDefault="00195DAB" w:rsidP="00195DAB">
      <w:pPr>
        <w:pBdr>
          <w:top w:val="single" w:sz="4" w:space="1" w:color="auto"/>
          <w:left w:val="single" w:sz="4" w:space="4" w:color="auto"/>
          <w:bottom w:val="single" w:sz="4" w:space="1" w:color="auto"/>
          <w:right w:val="single" w:sz="4" w:space="4" w:color="auto"/>
        </w:pBdr>
        <w:rPr>
          <w:smallCaps/>
          <w:sz w:val="22"/>
          <w:szCs w:val="22"/>
        </w:rPr>
      </w:pPr>
      <w:r>
        <w:rPr>
          <w:smallCaps/>
          <w:sz w:val="22"/>
          <w:szCs w:val="22"/>
        </w:rPr>
        <w:t xml:space="preserve">“giftedness is a concept or psychological construct, not a trait of a person.  </w:t>
      </w:r>
      <w:r w:rsidRPr="0012636D">
        <w:rPr>
          <w:smallCaps/>
          <w:sz w:val="20"/>
          <w:szCs w:val="20"/>
        </w:rPr>
        <w:t>WE DO</w:t>
      </w:r>
      <w:r>
        <w:rPr>
          <w:smallCaps/>
          <w:sz w:val="22"/>
          <w:szCs w:val="22"/>
        </w:rPr>
        <w:t xml:space="preserve"> not measure giftedness directly as we would tallness.  Instead we infer giftedness by observing certain characteristics or behaviors of individuals.  Our inferences about giftedness will be accurate to the extent that the characteristics or behaivors we choose  to observe are relevant to the construct and are validly and reliably appraised”  (Hagen, 1980, p.1)</w:t>
      </w:r>
    </w:p>
    <w:p w:rsidR="00382E08" w:rsidRDefault="00382E08">
      <w:pPr>
        <w:ind w:right="-367"/>
        <w:rPr>
          <w:noProof/>
          <w:sz w:val="20"/>
          <w:szCs w:val="20"/>
        </w:rPr>
      </w:pPr>
    </w:p>
    <w:p w:rsidR="00382E08" w:rsidRDefault="00382E08">
      <w:pPr>
        <w:pStyle w:val="BodyText3"/>
        <w:ind w:right="-367"/>
        <w:rPr>
          <w:sz w:val="20"/>
        </w:rPr>
        <w:sectPr w:rsidR="00382E08" w:rsidSect="00382E08">
          <w:footerReference w:type="even" r:id="rId8"/>
          <w:footerReference w:type="default" r:id="rId9"/>
          <w:pgSz w:w="12240" w:h="15840" w:code="1"/>
          <w:pgMar w:top="720" w:right="1152" w:bottom="720" w:left="1152" w:header="720" w:footer="720" w:gutter="0"/>
          <w:pgNumType w:start="1"/>
          <w:cols w:space="720"/>
          <w:docGrid w:linePitch="360"/>
        </w:sectPr>
      </w:pPr>
    </w:p>
    <w:p w:rsidR="00382E08" w:rsidRDefault="001801CF">
      <w:pPr>
        <w:pStyle w:val="Heading2"/>
        <w:ind w:right="-367"/>
        <w:jc w:val="left"/>
        <w:rPr>
          <w:b/>
          <w:sz w:val="22"/>
          <w:szCs w:val="22"/>
        </w:rPr>
      </w:pPr>
      <w:r>
        <w:rPr>
          <w:b/>
          <w:noProof/>
          <w:sz w:val="22"/>
          <w:szCs w:val="22"/>
        </w:rPr>
        <w:lastRenderedPageBreak/>
        <w:pict>
          <v:shapetype id="_x0000_t202" coordsize="21600,21600" o:spt="202" path="m,l,21600r21600,l21600,xe">
            <v:stroke joinstyle="miter"/>
            <v:path gradientshapeok="t" o:connecttype="rect"/>
          </v:shapetype>
          <v:shape id="_x0000_s1053" type="#_x0000_t202" style="position:absolute;margin-left:0;margin-top:-27pt;width:513pt;height:36pt;z-index:251655680" stroked="f">
            <v:textbox style="mso-next-textbox:#_x0000_s1053">
              <w:txbxContent>
                <w:p w:rsidR="00142AD6" w:rsidRDefault="00142AD6">
                  <w:pPr>
                    <w:jc w:val="center"/>
                    <w:rPr>
                      <w:b/>
                      <w:sz w:val="32"/>
                      <w:szCs w:val="32"/>
                    </w:rPr>
                  </w:pPr>
                  <w:r>
                    <w:rPr>
                      <w:b/>
                      <w:sz w:val="32"/>
                      <w:szCs w:val="32"/>
                    </w:rPr>
                    <w:t>TABs Classroom Observation Checklist for 2</w:t>
                  </w:r>
                  <w:r>
                    <w:rPr>
                      <w:b/>
                      <w:sz w:val="32"/>
                      <w:szCs w:val="32"/>
                      <w:vertAlign w:val="superscript"/>
                    </w:rPr>
                    <w:t>nd</w:t>
                  </w:r>
                  <w:r>
                    <w:rPr>
                      <w:b/>
                      <w:sz w:val="32"/>
                      <w:szCs w:val="32"/>
                    </w:rPr>
                    <w:t xml:space="preserve"> Grade Child Find</w:t>
                  </w:r>
                </w:p>
                <w:p w:rsidR="00142AD6" w:rsidRDefault="00142AD6">
                  <w:pPr>
                    <w:rPr>
                      <w:sz w:val="14"/>
                      <w:szCs w:val="14"/>
                    </w:rPr>
                  </w:pPr>
                  <w:r>
                    <w:rPr>
                      <w:sz w:val="14"/>
                      <w:szCs w:val="14"/>
                    </w:rPr>
                    <w:t xml:space="preserve">                 (A worksheet for observing students’ exhibition of the core attributes of giftedness developed by Dr. Mary Frasier &amp; Associates, The University of Georgia)</w:t>
                  </w:r>
                </w:p>
                <w:p w:rsidR="00142AD6" w:rsidRDefault="00142AD6">
                  <w:pPr>
                    <w:jc w:val="right"/>
                    <w:rPr>
                      <w:sz w:val="12"/>
                      <w:szCs w:val="12"/>
                    </w:rPr>
                  </w:pPr>
                </w:p>
              </w:txbxContent>
            </v:textbox>
          </v:shape>
        </w:pict>
      </w:r>
    </w:p>
    <w:p w:rsidR="00382E08" w:rsidRDefault="001801CF">
      <w:pPr>
        <w:pStyle w:val="Heading2"/>
        <w:ind w:right="-367"/>
        <w:jc w:val="left"/>
        <w:rPr>
          <w:b/>
          <w:sz w:val="22"/>
          <w:szCs w:val="22"/>
        </w:rPr>
      </w:pPr>
      <w:r w:rsidRPr="001801CF">
        <w:rPr>
          <w:noProof/>
        </w:rPr>
        <w:pict>
          <v:shape id="_x0000_s1052" type="#_x0000_t202" style="position:absolute;margin-left:-9pt;margin-top:5.4pt;width:549pt;height:54pt;z-index:251654656">
            <v:textbox style="mso-next-textbox:#_x0000_s1052">
              <w:txbxContent>
                <w:p w:rsidR="00142AD6" w:rsidRDefault="00142AD6">
                  <w:pPr>
                    <w:rPr>
                      <w:sz w:val="16"/>
                      <w:szCs w:val="16"/>
                    </w:rPr>
                  </w:pPr>
                  <w:r>
                    <w:rPr>
                      <w:b/>
                      <w:sz w:val="16"/>
                      <w:szCs w:val="16"/>
                      <w:u w:val="single"/>
                    </w:rPr>
                    <w:t>DIRECTIONS:</w:t>
                  </w:r>
                  <w:r>
                    <w:rPr>
                      <w:sz w:val="16"/>
                      <w:szCs w:val="16"/>
                    </w:rPr>
                    <w:t xml:space="preserve">  While observing your class, please consider the following </w:t>
                  </w:r>
                  <w:r>
                    <w:rPr>
                      <w:b/>
                      <w:bCs/>
                      <w:sz w:val="16"/>
                      <w:szCs w:val="16"/>
                    </w:rPr>
                    <w:t>traits, aptitudes, and behaviors (TABs)</w:t>
                  </w:r>
                  <w:r>
                    <w:rPr>
                      <w:sz w:val="16"/>
                      <w:szCs w:val="16"/>
                    </w:rPr>
                    <w:t xml:space="preserve"> associated with giftedness.  Use the scale at the bottom of this box to summarize your evaluation and enter into the table provided.</w:t>
                  </w:r>
                </w:p>
                <w:p w:rsidR="00142AD6" w:rsidRDefault="00142AD6">
                  <w:pPr>
                    <w:rPr>
                      <w:sz w:val="8"/>
                      <w:szCs w:val="8"/>
                    </w:rPr>
                  </w:pPr>
                </w:p>
                <w:p w:rsidR="00142AD6" w:rsidRDefault="00142AD6">
                  <w:pPr>
                    <w:jc w:val="center"/>
                    <w:rPr>
                      <w:sz w:val="20"/>
                    </w:rPr>
                  </w:pPr>
                  <w:r>
                    <w:rPr>
                      <w:b/>
                      <w:sz w:val="20"/>
                    </w:rPr>
                    <w:t xml:space="preserve">   1 – Developing     2 – Weak     3 – Average     4 – Above Average     5 - </w:t>
                  </w:r>
                  <w:smartTag w:uri="urn:schemas-microsoft-com:office:smarttags" w:element="place">
                    <w:smartTag w:uri="urn:schemas-microsoft-com:office:smarttags" w:element="City">
                      <w:r>
                        <w:rPr>
                          <w:b/>
                          <w:sz w:val="20"/>
                        </w:rPr>
                        <w:t>Superior</w:t>
                      </w:r>
                    </w:smartTag>
                  </w:smartTag>
                </w:p>
                <w:p w:rsidR="00142AD6" w:rsidRDefault="00142AD6">
                  <w:pPr>
                    <w:jc w:val="center"/>
                    <w:rPr>
                      <w:sz w:val="22"/>
                    </w:rPr>
                  </w:pPr>
                </w:p>
                <w:p w:rsidR="00142AD6" w:rsidRDefault="00142AD6">
                  <w:pPr>
                    <w:rPr>
                      <w:sz w:val="8"/>
                      <w:szCs w:val="8"/>
                    </w:rPr>
                  </w:pPr>
                </w:p>
                <w:p w:rsidR="00142AD6" w:rsidRDefault="00142AD6">
                  <w:pPr>
                    <w:rPr>
                      <w:b/>
                      <w:sz w:val="20"/>
                    </w:rPr>
                  </w:pPr>
                </w:p>
              </w:txbxContent>
            </v:textbox>
          </v:shape>
        </w:pict>
      </w:r>
    </w:p>
    <w:p w:rsidR="00382E08" w:rsidRDefault="00382E08">
      <w:pPr>
        <w:pStyle w:val="Heading2"/>
        <w:ind w:right="-367"/>
        <w:jc w:val="left"/>
        <w:rPr>
          <w:b/>
          <w:sz w:val="22"/>
          <w:szCs w:val="22"/>
        </w:rPr>
      </w:pPr>
    </w:p>
    <w:p w:rsidR="00382E08" w:rsidRDefault="00382E08">
      <w:pPr>
        <w:pStyle w:val="Heading2"/>
        <w:ind w:right="-367"/>
        <w:jc w:val="left"/>
        <w:rPr>
          <w:b/>
          <w:sz w:val="22"/>
          <w:szCs w:val="22"/>
        </w:rPr>
      </w:pPr>
    </w:p>
    <w:p w:rsidR="00382E08" w:rsidRDefault="00382E08">
      <w:pPr>
        <w:pStyle w:val="Heading2"/>
        <w:ind w:right="-367"/>
        <w:jc w:val="left"/>
        <w:rPr>
          <w:b/>
          <w:sz w:val="22"/>
          <w:szCs w:val="22"/>
        </w:rPr>
      </w:pPr>
    </w:p>
    <w:p w:rsidR="00382E08" w:rsidRPr="00310396" w:rsidRDefault="00382E08" w:rsidP="00382E08"/>
    <w:p w:rsidR="00382E08" w:rsidRDefault="001801CF">
      <w:r w:rsidRPr="001801CF">
        <w:rPr>
          <w:b/>
          <w:noProof/>
          <w:sz w:val="20"/>
          <w:u w:val="single"/>
        </w:rPr>
        <w:pict>
          <v:shape id="_x0000_s1054" type="#_x0000_t202" style="position:absolute;margin-left:162pt;margin-top:8.9pt;width:333pt;height:90pt;z-index:251656704" strokeweight="4.5pt">
            <v:stroke linestyle="thickThin"/>
            <v:textbox style="mso-next-textbox:#_x0000_s1054">
              <w:txbxContent>
                <w:p w:rsidR="00142AD6" w:rsidRDefault="00142AD6">
                  <w:pPr>
                    <w:rPr>
                      <w:sz w:val="16"/>
                      <w:szCs w:val="16"/>
                    </w:rPr>
                  </w:pPr>
                  <w:r>
                    <w:rPr>
                      <w:sz w:val="16"/>
                      <w:szCs w:val="16"/>
                    </w:rPr>
                    <w:t xml:space="preserve">While observing your class, please consider one category at a time.   Compare each student with other students in your class from the same experience/environment.   Therefore, most students will be Average (3), a few will be Above Average (4) or Weak (2).  Only one or two students per category should be a </w:t>
                  </w:r>
                  <w:smartTag w:uri="urn:schemas-microsoft-com:office:smarttags" w:element="place">
                    <w:smartTag w:uri="urn:schemas-microsoft-com:office:smarttags" w:element="City">
                      <w:r>
                        <w:rPr>
                          <w:sz w:val="16"/>
                          <w:szCs w:val="16"/>
                        </w:rPr>
                        <w:t>Superior</w:t>
                      </w:r>
                    </w:smartTag>
                  </w:smartTag>
                  <w:r>
                    <w:rPr>
                      <w:sz w:val="16"/>
                      <w:szCs w:val="16"/>
                    </w:rPr>
                    <w:t xml:space="preserve"> (5).   For example, you will give a 5 to the student in your class that demonstrates the most Motivation.   The two or so students who are next in line when considering motivation will receive a 4.   Most other students will receive a 3.   Then you will move on to Interests and follow the same pattern.   If your class does not fit the normal (bell-shaped) curve, please include anecdotal information for each child.</w:t>
                  </w:r>
                </w:p>
              </w:txbxContent>
            </v:textbox>
          </v:shape>
        </w:pict>
      </w:r>
    </w:p>
    <w:p w:rsidR="00382E08" w:rsidRDefault="00382E08">
      <w:pPr>
        <w:pStyle w:val="Heading2"/>
        <w:ind w:right="-367"/>
        <w:jc w:val="left"/>
        <w:rPr>
          <w:b/>
          <w:sz w:val="22"/>
          <w:szCs w:val="22"/>
        </w:rPr>
      </w:pPr>
    </w:p>
    <w:p w:rsidR="00382E08" w:rsidRDefault="00382E08">
      <w:pPr>
        <w:pStyle w:val="Heading1"/>
      </w:pPr>
    </w:p>
    <w:p w:rsidR="00382E08" w:rsidRDefault="001801CF">
      <w:pPr>
        <w:pStyle w:val="Heading1"/>
      </w:pPr>
      <w:r w:rsidRPr="001801CF">
        <w:rPr>
          <w:noProof/>
          <w:sz w:val="20"/>
        </w:rPr>
        <w:pict>
          <v:line id="_x0000_s1055" style="position:absolute;z-index:251657728" from="90pt,9.45pt" to="2in,9.45pt">
            <v:stroke endarrow="block"/>
          </v:line>
        </w:pict>
      </w:r>
      <w:r w:rsidR="00382E08">
        <w:t xml:space="preserve">Important </w:t>
      </w:r>
    </w:p>
    <w:p w:rsidR="00382E08" w:rsidRDefault="00382E08">
      <w:pPr>
        <w:pStyle w:val="Heading2"/>
        <w:ind w:right="-367"/>
        <w:jc w:val="left"/>
        <w:rPr>
          <w:b/>
          <w:sz w:val="20"/>
        </w:rPr>
      </w:pPr>
    </w:p>
    <w:p w:rsidR="00382E08" w:rsidRDefault="00382E08"/>
    <w:p w:rsidR="00382E08" w:rsidRDefault="00382E08"/>
    <w:p w:rsidR="00382E08" w:rsidRDefault="00382E08">
      <w:pPr>
        <w:pStyle w:val="Heading2"/>
        <w:ind w:right="-367"/>
        <w:jc w:val="left"/>
        <w:rPr>
          <w:b/>
          <w:sz w:val="20"/>
        </w:rPr>
      </w:pPr>
    </w:p>
    <w:p w:rsidR="00382E08" w:rsidRDefault="00382E08" w:rsidP="00382E08">
      <w:pPr>
        <w:pStyle w:val="Heading2"/>
        <w:ind w:right="-367"/>
        <w:jc w:val="left"/>
        <w:rPr>
          <w:b/>
          <w:sz w:val="20"/>
        </w:rPr>
        <w:sectPr w:rsidR="00382E08" w:rsidSect="006739BC">
          <w:footerReference w:type="even" r:id="rId10"/>
          <w:footerReference w:type="default" r:id="rId11"/>
          <w:pgSz w:w="12240" w:h="15840" w:code="1"/>
          <w:pgMar w:top="720" w:right="1152" w:bottom="720" w:left="1152" w:header="720" w:footer="720" w:gutter="0"/>
          <w:cols w:space="720"/>
          <w:docGrid w:linePitch="360"/>
        </w:sectPr>
      </w:pPr>
    </w:p>
    <w:p w:rsidR="00382E08" w:rsidRDefault="00382E08" w:rsidP="00382E08">
      <w:pPr>
        <w:pStyle w:val="Heading2"/>
        <w:ind w:right="-367"/>
        <w:jc w:val="left"/>
        <w:rPr>
          <w:b/>
          <w:sz w:val="20"/>
        </w:rPr>
      </w:pPr>
      <w:r>
        <w:rPr>
          <w:b/>
          <w:sz w:val="20"/>
        </w:rPr>
        <w:lastRenderedPageBreak/>
        <w:t>Motivation</w:t>
      </w:r>
    </w:p>
    <w:p w:rsidR="00382E08" w:rsidRDefault="00382E08" w:rsidP="00382E08">
      <w:pPr>
        <w:pStyle w:val="BodyText3"/>
        <w:ind w:right="-367"/>
        <w:rPr>
          <w:sz w:val="18"/>
        </w:rPr>
      </w:pPr>
      <w:r>
        <w:rPr>
          <w:sz w:val="18"/>
        </w:rPr>
        <w:t>Evidence of desire to learn.</w:t>
      </w:r>
    </w:p>
    <w:p w:rsidR="00382E08" w:rsidRDefault="00382E08" w:rsidP="00382E08">
      <w:pPr>
        <w:pStyle w:val="BodyText3"/>
        <w:ind w:right="-367"/>
        <w:rPr>
          <w:b/>
          <w:bCs/>
          <w:sz w:val="18"/>
        </w:rPr>
      </w:pPr>
      <w:r>
        <w:rPr>
          <w:b/>
          <w:bCs/>
          <w:sz w:val="18"/>
        </w:rPr>
        <w:t>Student may:</w:t>
      </w:r>
    </w:p>
    <w:p w:rsidR="00382E08" w:rsidRDefault="00382E08" w:rsidP="00382E08">
      <w:pPr>
        <w:pStyle w:val="BodyText3"/>
        <w:ind w:right="-367"/>
        <w:rPr>
          <w:sz w:val="18"/>
        </w:rPr>
      </w:pPr>
      <w:r>
        <w:rPr>
          <w:sz w:val="18"/>
        </w:rPr>
        <w:t xml:space="preserve">+ demonstrate persistence in pursuing and/or completing </w:t>
      </w:r>
    </w:p>
    <w:p w:rsidR="00382E08" w:rsidRDefault="00382E08" w:rsidP="00382E08">
      <w:pPr>
        <w:pStyle w:val="BodyText3"/>
        <w:ind w:right="-367"/>
        <w:rPr>
          <w:sz w:val="18"/>
        </w:rPr>
      </w:pPr>
      <w:r>
        <w:rPr>
          <w:sz w:val="18"/>
        </w:rPr>
        <w:t xml:space="preserve">    self-selected tasks. Tasks may be culturally influenced.  </w:t>
      </w:r>
    </w:p>
    <w:p w:rsidR="00382E08" w:rsidRDefault="00382E08" w:rsidP="00382E08">
      <w:pPr>
        <w:pStyle w:val="BodyText3"/>
        <w:ind w:right="-367"/>
        <w:rPr>
          <w:sz w:val="18"/>
        </w:rPr>
      </w:pPr>
      <w:r>
        <w:rPr>
          <w:sz w:val="18"/>
        </w:rPr>
        <w:t xml:space="preserve">+ focus motivation on </w:t>
      </w:r>
      <w:r>
        <w:rPr>
          <w:b/>
          <w:bCs/>
          <w:sz w:val="18"/>
        </w:rPr>
        <w:t>non-school</w:t>
      </w:r>
      <w:r>
        <w:rPr>
          <w:sz w:val="18"/>
        </w:rPr>
        <w:t xml:space="preserve"> activities </w:t>
      </w:r>
    </w:p>
    <w:p w:rsidR="00382E08" w:rsidRDefault="00382E08" w:rsidP="00382E08">
      <w:pPr>
        <w:pStyle w:val="BodyText3"/>
        <w:ind w:right="-367"/>
        <w:rPr>
          <w:sz w:val="18"/>
        </w:rPr>
      </w:pPr>
      <w:r>
        <w:rPr>
          <w:sz w:val="18"/>
        </w:rPr>
        <w:t xml:space="preserve">   rather than school activities.</w:t>
      </w:r>
    </w:p>
    <w:p w:rsidR="00382E08" w:rsidRDefault="00382E08" w:rsidP="00382E08">
      <w:pPr>
        <w:pStyle w:val="BodyText3"/>
        <w:ind w:right="-367"/>
        <w:rPr>
          <w:sz w:val="18"/>
        </w:rPr>
      </w:pPr>
      <w:r>
        <w:rPr>
          <w:sz w:val="18"/>
        </w:rPr>
        <w:t xml:space="preserve">+ be an enthusiastic learner of non-school or school   </w:t>
      </w:r>
    </w:p>
    <w:p w:rsidR="00382E08" w:rsidRDefault="00382E08" w:rsidP="00382E08">
      <w:pPr>
        <w:pStyle w:val="BodyText3"/>
        <w:ind w:right="-367"/>
        <w:rPr>
          <w:sz w:val="18"/>
        </w:rPr>
      </w:pPr>
      <w:r>
        <w:rPr>
          <w:sz w:val="18"/>
        </w:rPr>
        <w:t xml:space="preserve">    subject matter.</w:t>
      </w:r>
    </w:p>
    <w:p w:rsidR="00382E08" w:rsidRDefault="00382E08" w:rsidP="00382E08">
      <w:pPr>
        <w:pStyle w:val="BodyText3"/>
        <w:ind w:right="-367"/>
        <w:rPr>
          <w:sz w:val="18"/>
        </w:rPr>
      </w:pPr>
      <w:r>
        <w:rPr>
          <w:sz w:val="18"/>
        </w:rPr>
        <w:t>+ aspire to be somebody, do something.</w:t>
      </w:r>
    </w:p>
    <w:p w:rsidR="00382E08" w:rsidRDefault="00382E08" w:rsidP="00382E08">
      <w:pPr>
        <w:pStyle w:val="BodyText3"/>
        <w:ind w:right="-367"/>
        <w:rPr>
          <w:sz w:val="18"/>
        </w:rPr>
      </w:pPr>
    </w:p>
    <w:p w:rsidR="00382E08" w:rsidRDefault="00382E08" w:rsidP="00382E08">
      <w:pPr>
        <w:pStyle w:val="Heading2"/>
        <w:ind w:right="-367"/>
        <w:jc w:val="left"/>
        <w:rPr>
          <w:b/>
          <w:sz w:val="20"/>
        </w:rPr>
      </w:pPr>
      <w:r>
        <w:rPr>
          <w:b/>
          <w:sz w:val="20"/>
        </w:rPr>
        <w:t>Interests</w:t>
      </w:r>
    </w:p>
    <w:p w:rsidR="00382E08" w:rsidRDefault="00382E08" w:rsidP="00382E08">
      <w:pPr>
        <w:pStyle w:val="BodyText3"/>
        <w:ind w:right="-367"/>
        <w:rPr>
          <w:sz w:val="18"/>
        </w:rPr>
      </w:pPr>
      <w:r>
        <w:rPr>
          <w:sz w:val="18"/>
        </w:rPr>
        <w:t xml:space="preserve">A feeling of intentness, passion, concern or </w:t>
      </w:r>
    </w:p>
    <w:p w:rsidR="00382E08" w:rsidRDefault="00382E08" w:rsidP="00382E08">
      <w:pPr>
        <w:pStyle w:val="BodyText3"/>
        <w:ind w:right="-367"/>
        <w:rPr>
          <w:sz w:val="18"/>
        </w:rPr>
      </w:pPr>
      <w:r>
        <w:rPr>
          <w:sz w:val="18"/>
        </w:rPr>
        <w:t>curiosity about something,</w:t>
      </w:r>
    </w:p>
    <w:p w:rsidR="00382E08" w:rsidRDefault="00382E08" w:rsidP="00382E08">
      <w:pPr>
        <w:pStyle w:val="BodyText3"/>
        <w:ind w:right="-367"/>
        <w:rPr>
          <w:b/>
          <w:bCs/>
          <w:sz w:val="18"/>
        </w:rPr>
      </w:pPr>
      <w:r>
        <w:rPr>
          <w:b/>
          <w:bCs/>
          <w:sz w:val="18"/>
        </w:rPr>
        <w:t>Student may:</w:t>
      </w:r>
    </w:p>
    <w:p w:rsidR="00382E08" w:rsidRDefault="00382E08" w:rsidP="00382E08">
      <w:pPr>
        <w:pStyle w:val="BodyText3"/>
        <w:ind w:right="-367"/>
        <w:rPr>
          <w:sz w:val="18"/>
        </w:rPr>
      </w:pPr>
      <w:r>
        <w:rPr>
          <w:sz w:val="18"/>
        </w:rPr>
        <w:t xml:space="preserve">+ demonstrate unusual or advanced interests </w:t>
      </w:r>
    </w:p>
    <w:p w:rsidR="00382E08" w:rsidRDefault="00382E08" w:rsidP="00382E08">
      <w:pPr>
        <w:pStyle w:val="BodyText3"/>
        <w:ind w:right="-367"/>
        <w:rPr>
          <w:sz w:val="18"/>
        </w:rPr>
      </w:pPr>
      <w:r>
        <w:rPr>
          <w:sz w:val="18"/>
        </w:rPr>
        <w:t xml:space="preserve">   in a topic or activity.</w:t>
      </w:r>
    </w:p>
    <w:p w:rsidR="00382E08" w:rsidRDefault="00382E08" w:rsidP="00382E08">
      <w:pPr>
        <w:pStyle w:val="BodyText3"/>
        <w:ind w:right="-367"/>
        <w:rPr>
          <w:sz w:val="18"/>
        </w:rPr>
      </w:pPr>
      <w:r>
        <w:rPr>
          <w:sz w:val="18"/>
        </w:rPr>
        <w:t>+ be a self-starter.</w:t>
      </w:r>
    </w:p>
    <w:p w:rsidR="00382E08" w:rsidRDefault="00382E08" w:rsidP="00382E08">
      <w:pPr>
        <w:pStyle w:val="BodyText3"/>
        <w:ind w:right="-367"/>
        <w:rPr>
          <w:sz w:val="18"/>
        </w:rPr>
      </w:pPr>
      <w:r>
        <w:rPr>
          <w:sz w:val="18"/>
        </w:rPr>
        <w:t>+ pursue an activity unceasingly.</w:t>
      </w:r>
    </w:p>
    <w:p w:rsidR="00382E08" w:rsidRDefault="00382E08" w:rsidP="00382E08">
      <w:pPr>
        <w:pStyle w:val="BodyText3"/>
        <w:ind w:right="-367"/>
        <w:rPr>
          <w:sz w:val="18"/>
        </w:rPr>
      </w:pPr>
      <w:r>
        <w:rPr>
          <w:sz w:val="18"/>
        </w:rPr>
        <w:t>+ be beyond age group in activities /interests.</w:t>
      </w:r>
    </w:p>
    <w:p w:rsidR="00382E08" w:rsidRDefault="00382E08" w:rsidP="00382E08">
      <w:pPr>
        <w:pStyle w:val="BodyText3"/>
        <w:ind w:right="-367"/>
        <w:rPr>
          <w:sz w:val="18"/>
        </w:rPr>
      </w:pPr>
      <w:r>
        <w:rPr>
          <w:sz w:val="18"/>
        </w:rPr>
        <w:t xml:space="preserve">+ show concern for local and global issues </w:t>
      </w:r>
    </w:p>
    <w:p w:rsidR="00382E08" w:rsidRDefault="00382E08" w:rsidP="00382E08">
      <w:pPr>
        <w:pStyle w:val="BodyText3"/>
        <w:ind w:right="-367"/>
        <w:rPr>
          <w:sz w:val="18"/>
        </w:rPr>
      </w:pPr>
    </w:p>
    <w:p w:rsidR="00382E08" w:rsidRDefault="00382E08" w:rsidP="00382E08">
      <w:pPr>
        <w:pStyle w:val="BodyText2"/>
        <w:ind w:right="-367"/>
        <w:jc w:val="left"/>
        <w:rPr>
          <w:b/>
          <w:sz w:val="20"/>
        </w:rPr>
      </w:pPr>
      <w:r>
        <w:rPr>
          <w:b/>
          <w:sz w:val="20"/>
        </w:rPr>
        <w:t>Communication Skills</w:t>
      </w:r>
    </w:p>
    <w:p w:rsidR="00382E08" w:rsidRDefault="00382E08" w:rsidP="00382E08">
      <w:pPr>
        <w:pStyle w:val="BodyText3"/>
        <w:ind w:right="-367"/>
        <w:rPr>
          <w:sz w:val="18"/>
        </w:rPr>
      </w:pPr>
      <w:r>
        <w:rPr>
          <w:sz w:val="18"/>
        </w:rPr>
        <w:t>Highly expressive and effective use of words, numbers, symbols.</w:t>
      </w:r>
    </w:p>
    <w:p w:rsidR="00382E08" w:rsidRDefault="00382E08" w:rsidP="00382E08">
      <w:pPr>
        <w:pStyle w:val="BodyText3"/>
        <w:ind w:right="-367"/>
        <w:rPr>
          <w:b/>
          <w:bCs/>
          <w:sz w:val="18"/>
        </w:rPr>
      </w:pPr>
      <w:r>
        <w:rPr>
          <w:b/>
          <w:bCs/>
          <w:sz w:val="18"/>
        </w:rPr>
        <w:t>Student may:</w:t>
      </w:r>
    </w:p>
    <w:p w:rsidR="00382E08" w:rsidRDefault="00382E08" w:rsidP="00382E08">
      <w:pPr>
        <w:pStyle w:val="BodyText3"/>
        <w:ind w:right="-367"/>
        <w:rPr>
          <w:sz w:val="18"/>
        </w:rPr>
      </w:pPr>
      <w:r>
        <w:rPr>
          <w:sz w:val="18"/>
        </w:rPr>
        <w:t xml:space="preserve">+ demonstrate unusual ability to communicate verbally,    </w:t>
      </w:r>
    </w:p>
    <w:p w:rsidR="00382E08" w:rsidRDefault="00382E08" w:rsidP="00382E08">
      <w:pPr>
        <w:pStyle w:val="BodyText3"/>
        <w:ind w:right="-367"/>
        <w:rPr>
          <w:sz w:val="18"/>
        </w:rPr>
      </w:pPr>
      <w:r>
        <w:rPr>
          <w:sz w:val="18"/>
        </w:rPr>
        <w:t xml:space="preserve">   physically, artistically, or symbolically.</w:t>
      </w:r>
    </w:p>
    <w:p w:rsidR="00382E08" w:rsidRDefault="00382E08" w:rsidP="00382E08">
      <w:pPr>
        <w:pStyle w:val="BodyText3"/>
        <w:ind w:right="-367"/>
        <w:rPr>
          <w:sz w:val="18"/>
        </w:rPr>
      </w:pPr>
      <w:r>
        <w:rPr>
          <w:sz w:val="18"/>
        </w:rPr>
        <w:t>+ use particularly apt examples, illustrations, or elaborations.</w:t>
      </w:r>
    </w:p>
    <w:p w:rsidR="00382E08" w:rsidRDefault="00382E08" w:rsidP="00382E08">
      <w:pPr>
        <w:pStyle w:val="BodyText3"/>
        <w:ind w:right="-367"/>
        <w:rPr>
          <w:sz w:val="20"/>
        </w:rPr>
      </w:pPr>
      <w:r>
        <w:rPr>
          <w:sz w:val="18"/>
        </w:rPr>
        <w:t>+ use this ability in or out of the classroom</w:t>
      </w:r>
      <w:r>
        <w:rPr>
          <w:sz w:val="20"/>
        </w:rPr>
        <w:t>.</w:t>
      </w:r>
    </w:p>
    <w:p w:rsidR="00382E08" w:rsidRDefault="00382E08" w:rsidP="00382E08">
      <w:pPr>
        <w:ind w:right="-367"/>
        <w:rPr>
          <w:noProof/>
          <w:sz w:val="20"/>
          <w:szCs w:val="20"/>
        </w:rPr>
      </w:pPr>
    </w:p>
    <w:p w:rsidR="00382E08" w:rsidRDefault="00382E08" w:rsidP="00382E08">
      <w:pPr>
        <w:pStyle w:val="BodyText2"/>
        <w:ind w:right="-367"/>
        <w:jc w:val="left"/>
        <w:rPr>
          <w:b/>
          <w:sz w:val="20"/>
        </w:rPr>
      </w:pPr>
      <w:r>
        <w:rPr>
          <w:b/>
          <w:sz w:val="20"/>
        </w:rPr>
        <w:t>Problem-Solving Ability</w:t>
      </w:r>
    </w:p>
    <w:p w:rsidR="00382E08" w:rsidRDefault="00382E08" w:rsidP="00382E08">
      <w:pPr>
        <w:pStyle w:val="BodyText3"/>
        <w:ind w:right="-367"/>
        <w:rPr>
          <w:sz w:val="18"/>
        </w:rPr>
      </w:pPr>
      <w:r>
        <w:rPr>
          <w:sz w:val="18"/>
        </w:rPr>
        <w:t xml:space="preserve">Effective, often inventive, strategies for recognizing </w:t>
      </w:r>
    </w:p>
    <w:p w:rsidR="00382E08" w:rsidRDefault="00382E08" w:rsidP="00382E08">
      <w:pPr>
        <w:pStyle w:val="BodyText3"/>
        <w:ind w:right="-367"/>
        <w:rPr>
          <w:sz w:val="18"/>
        </w:rPr>
      </w:pPr>
      <w:r>
        <w:rPr>
          <w:sz w:val="18"/>
        </w:rPr>
        <w:t>and solving problems.</w:t>
      </w:r>
    </w:p>
    <w:p w:rsidR="00382E08" w:rsidRDefault="00382E08" w:rsidP="00382E08">
      <w:pPr>
        <w:ind w:right="-367"/>
        <w:rPr>
          <w:rFonts w:ascii="Arial Narrow" w:hAnsi="Arial Narrow"/>
          <w:b/>
          <w:bCs/>
          <w:sz w:val="18"/>
          <w:szCs w:val="20"/>
        </w:rPr>
      </w:pPr>
      <w:r>
        <w:rPr>
          <w:rFonts w:ascii="Arial Narrow" w:hAnsi="Arial Narrow"/>
          <w:b/>
          <w:bCs/>
          <w:sz w:val="18"/>
          <w:szCs w:val="20"/>
        </w:rPr>
        <w:t>Student may:</w:t>
      </w:r>
    </w:p>
    <w:p w:rsidR="00382E08" w:rsidRDefault="00382E08" w:rsidP="00382E08">
      <w:pPr>
        <w:ind w:right="-367"/>
        <w:rPr>
          <w:rFonts w:ascii="Arial Narrow" w:hAnsi="Arial Narrow"/>
          <w:sz w:val="18"/>
          <w:szCs w:val="20"/>
        </w:rPr>
      </w:pPr>
      <w:r>
        <w:rPr>
          <w:rFonts w:ascii="Arial Narrow" w:hAnsi="Arial Narrow"/>
          <w:sz w:val="18"/>
          <w:szCs w:val="20"/>
        </w:rPr>
        <w:t xml:space="preserve">+ use effective &amp; often inventive strategies for recognizing             </w:t>
      </w:r>
    </w:p>
    <w:p w:rsidR="00382E08" w:rsidRDefault="00382E08" w:rsidP="00382E08">
      <w:pPr>
        <w:ind w:right="-367"/>
        <w:rPr>
          <w:rFonts w:ascii="Arial Narrow" w:hAnsi="Arial Narrow"/>
          <w:sz w:val="18"/>
          <w:szCs w:val="20"/>
        </w:rPr>
      </w:pPr>
      <w:r>
        <w:rPr>
          <w:rFonts w:ascii="Arial Narrow" w:hAnsi="Arial Narrow"/>
          <w:sz w:val="18"/>
          <w:szCs w:val="20"/>
        </w:rPr>
        <w:t xml:space="preserve">   and solving problems.</w:t>
      </w:r>
    </w:p>
    <w:p w:rsidR="00382E08" w:rsidRDefault="00382E08" w:rsidP="00382E08">
      <w:pPr>
        <w:ind w:right="-367"/>
        <w:rPr>
          <w:rFonts w:ascii="Arial Narrow" w:hAnsi="Arial Narrow"/>
          <w:sz w:val="18"/>
          <w:szCs w:val="20"/>
        </w:rPr>
      </w:pPr>
      <w:r>
        <w:rPr>
          <w:rFonts w:ascii="Arial Narrow" w:hAnsi="Arial Narrow"/>
          <w:sz w:val="18"/>
          <w:szCs w:val="20"/>
        </w:rPr>
        <w:t xml:space="preserve">+ be able to change strategies if selected solution doesn’t   </w:t>
      </w:r>
    </w:p>
    <w:p w:rsidR="00382E08" w:rsidRDefault="00382E08" w:rsidP="00382E08">
      <w:pPr>
        <w:ind w:right="-367"/>
        <w:rPr>
          <w:rFonts w:ascii="Arial Narrow" w:hAnsi="Arial Narrow"/>
          <w:sz w:val="18"/>
          <w:szCs w:val="20"/>
        </w:rPr>
      </w:pPr>
      <w:r>
        <w:rPr>
          <w:rFonts w:ascii="Arial Narrow" w:hAnsi="Arial Narrow"/>
          <w:sz w:val="18"/>
          <w:szCs w:val="20"/>
        </w:rPr>
        <w:t xml:space="preserve">    work.</w:t>
      </w:r>
    </w:p>
    <w:p w:rsidR="00382E08" w:rsidRDefault="00382E08" w:rsidP="00382E08">
      <w:pPr>
        <w:ind w:right="-367"/>
        <w:rPr>
          <w:rFonts w:ascii="Arial Narrow" w:hAnsi="Arial Narrow"/>
          <w:sz w:val="18"/>
          <w:szCs w:val="20"/>
        </w:rPr>
      </w:pPr>
      <w:r>
        <w:rPr>
          <w:rFonts w:ascii="Arial Narrow" w:hAnsi="Arial Narrow"/>
          <w:sz w:val="18"/>
          <w:szCs w:val="20"/>
        </w:rPr>
        <w:t>+ create new designs, invent.</w:t>
      </w:r>
    </w:p>
    <w:p w:rsidR="00382E08" w:rsidRDefault="00382E08" w:rsidP="00382E08">
      <w:pPr>
        <w:ind w:right="-367"/>
        <w:rPr>
          <w:rFonts w:ascii="Arial Narrow" w:hAnsi="Arial Narrow"/>
          <w:sz w:val="20"/>
          <w:szCs w:val="20"/>
        </w:rPr>
      </w:pPr>
      <w:r>
        <w:rPr>
          <w:rFonts w:ascii="Arial Narrow" w:hAnsi="Arial Narrow"/>
          <w:sz w:val="18"/>
          <w:szCs w:val="20"/>
        </w:rPr>
        <w:t>+ use this ability in or out of the classroom</w:t>
      </w:r>
      <w:r>
        <w:rPr>
          <w:rFonts w:ascii="Arial Narrow" w:hAnsi="Arial Narrow"/>
          <w:sz w:val="20"/>
          <w:szCs w:val="20"/>
        </w:rPr>
        <w:t>.</w:t>
      </w:r>
    </w:p>
    <w:p w:rsidR="00382E08" w:rsidRDefault="00382E08" w:rsidP="00382E08">
      <w:pPr>
        <w:ind w:right="-367"/>
        <w:rPr>
          <w:sz w:val="20"/>
          <w:szCs w:val="20"/>
        </w:rPr>
      </w:pPr>
    </w:p>
    <w:p w:rsidR="00382E08" w:rsidRDefault="00382E08" w:rsidP="00382E08">
      <w:pPr>
        <w:pStyle w:val="Heading2"/>
        <w:ind w:right="-367"/>
        <w:jc w:val="left"/>
        <w:rPr>
          <w:b/>
          <w:sz w:val="20"/>
        </w:rPr>
      </w:pPr>
      <w:r>
        <w:rPr>
          <w:b/>
          <w:sz w:val="20"/>
        </w:rPr>
        <w:t>Humor</w:t>
      </w:r>
    </w:p>
    <w:p w:rsidR="00382E08" w:rsidRDefault="00382E08" w:rsidP="00382E08">
      <w:pPr>
        <w:pStyle w:val="BodyText3"/>
        <w:tabs>
          <w:tab w:val="left" w:pos="3150"/>
        </w:tabs>
        <w:ind w:right="-367"/>
        <w:rPr>
          <w:sz w:val="18"/>
        </w:rPr>
      </w:pPr>
      <w:r>
        <w:rPr>
          <w:sz w:val="18"/>
        </w:rPr>
        <w:t>Brings two heretofore unrelated ideas or planes of thought</w:t>
      </w:r>
    </w:p>
    <w:p w:rsidR="00382E08" w:rsidRDefault="00382E08" w:rsidP="00382E08">
      <w:pPr>
        <w:pStyle w:val="BodyText3"/>
        <w:tabs>
          <w:tab w:val="left" w:pos="3150"/>
        </w:tabs>
        <w:ind w:right="-367"/>
        <w:rPr>
          <w:sz w:val="18"/>
        </w:rPr>
      </w:pPr>
      <w:r>
        <w:rPr>
          <w:sz w:val="18"/>
        </w:rPr>
        <w:t xml:space="preserve">together in a recognized relationship.  </w:t>
      </w:r>
    </w:p>
    <w:p w:rsidR="00382E08" w:rsidRDefault="00382E08" w:rsidP="00382E08">
      <w:pPr>
        <w:pStyle w:val="BodyText3"/>
        <w:ind w:right="-367"/>
        <w:rPr>
          <w:b/>
          <w:bCs/>
          <w:sz w:val="18"/>
        </w:rPr>
      </w:pPr>
      <w:r>
        <w:rPr>
          <w:b/>
          <w:bCs/>
          <w:sz w:val="18"/>
        </w:rPr>
        <w:t xml:space="preserve">Student may: </w:t>
      </w:r>
    </w:p>
    <w:p w:rsidR="00382E08" w:rsidRDefault="00382E08" w:rsidP="00382E08">
      <w:pPr>
        <w:pStyle w:val="BodyText3"/>
        <w:ind w:right="-367"/>
        <w:rPr>
          <w:sz w:val="18"/>
        </w:rPr>
      </w:pPr>
      <w:r>
        <w:rPr>
          <w:sz w:val="18"/>
        </w:rPr>
        <w:t>+ have keen sense of humor which could be gentle or hostile.</w:t>
      </w:r>
    </w:p>
    <w:p w:rsidR="00382E08" w:rsidRDefault="00382E08" w:rsidP="00382E08">
      <w:pPr>
        <w:pStyle w:val="BodyText3"/>
        <w:ind w:right="-367"/>
        <w:rPr>
          <w:sz w:val="18"/>
        </w:rPr>
      </w:pPr>
      <w:r>
        <w:rPr>
          <w:sz w:val="18"/>
        </w:rPr>
        <w:t>+ have exceptional sense of timing in words or gestures.</w:t>
      </w:r>
    </w:p>
    <w:p w:rsidR="00382E08" w:rsidRDefault="00382E08" w:rsidP="00382E08">
      <w:r>
        <w:rPr>
          <w:sz w:val="18"/>
        </w:rPr>
        <w:t>+ demonstrate unusual emotional depth</w:t>
      </w:r>
    </w:p>
    <w:p w:rsidR="00382E08" w:rsidRDefault="00382E08" w:rsidP="00382E08">
      <w:pPr>
        <w:pStyle w:val="BodyText3"/>
        <w:ind w:right="-367"/>
        <w:rPr>
          <w:b/>
          <w:sz w:val="20"/>
        </w:rPr>
      </w:pPr>
      <w:r>
        <w:rPr>
          <w:b/>
          <w:sz w:val="20"/>
          <w:u w:val="single"/>
        </w:rPr>
        <w:lastRenderedPageBreak/>
        <w:t>Inquiry</w:t>
      </w:r>
    </w:p>
    <w:p w:rsidR="00382E08" w:rsidRDefault="00382E08" w:rsidP="00382E08">
      <w:pPr>
        <w:pStyle w:val="BodyText3"/>
        <w:ind w:right="-367"/>
        <w:rPr>
          <w:sz w:val="18"/>
        </w:rPr>
      </w:pPr>
      <w:r>
        <w:rPr>
          <w:sz w:val="18"/>
        </w:rPr>
        <w:t>Questions, experiments, explores.</w:t>
      </w:r>
    </w:p>
    <w:p w:rsidR="00382E08" w:rsidRDefault="00382E08" w:rsidP="00382E08">
      <w:pPr>
        <w:pStyle w:val="BodyText3"/>
        <w:ind w:right="-367"/>
        <w:rPr>
          <w:b/>
          <w:bCs/>
          <w:sz w:val="18"/>
        </w:rPr>
      </w:pPr>
      <w:r>
        <w:rPr>
          <w:b/>
          <w:bCs/>
          <w:sz w:val="18"/>
        </w:rPr>
        <w:t>Student may:</w:t>
      </w:r>
    </w:p>
    <w:p w:rsidR="00382E08" w:rsidRDefault="00382E08" w:rsidP="00382E08">
      <w:pPr>
        <w:pStyle w:val="BodyText3"/>
        <w:ind w:right="-367"/>
        <w:rPr>
          <w:sz w:val="18"/>
        </w:rPr>
      </w:pPr>
      <w:r>
        <w:rPr>
          <w:sz w:val="18"/>
        </w:rPr>
        <w:t>+ ask unusual questions for age.</w:t>
      </w:r>
    </w:p>
    <w:p w:rsidR="00382E08" w:rsidRDefault="00382E08" w:rsidP="00382E08">
      <w:pPr>
        <w:pStyle w:val="BodyText3"/>
        <w:ind w:right="-367"/>
        <w:rPr>
          <w:sz w:val="18"/>
        </w:rPr>
      </w:pPr>
      <w:r>
        <w:rPr>
          <w:sz w:val="18"/>
        </w:rPr>
        <w:t>+ play around with ideas.</w:t>
      </w:r>
    </w:p>
    <w:p w:rsidR="00382E08" w:rsidRDefault="00382E08" w:rsidP="00382E08">
      <w:pPr>
        <w:pStyle w:val="BodyText3"/>
        <w:ind w:right="-367"/>
        <w:rPr>
          <w:sz w:val="18"/>
        </w:rPr>
      </w:pPr>
      <w:r>
        <w:rPr>
          <w:sz w:val="18"/>
        </w:rPr>
        <w:t xml:space="preserve">+ demonstrate extensive exploratory behaviors directed </w:t>
      </w:r>
    </w:p>
    <w:p w:rsidR="00382E08" w:rsidRDefault="00382E08" w:rsidP="00382E08">
      <w:pPr>
        <w:pStyle w:val="BodyText3"/>
        <w:ind w:right="-367"/>
        <w:rPr>
          <w:sz w:val="18"/>
        </w:rPr>
      </w:pPr>
      <w:r>
        <w:rPr>
          <w:sz w:val="18"/>
        </w:rPr>
        <w:t xml:space="preserve">    toward eliciting information about materials, devices, or            </w:t>
      </w:r>
    </w:p>
    <w:p w:rsidR="00382E08" w:rsidRDefault="00382E08" w:rsidP="00382E08">
      <w:pPr>
        <w:pStyle w:val="BodyText3"/>
        <w:ind w:right="-367"/>
        <w:rPr>
          <w:b/>
          <w:sz w:val="20"/>
          <w:u w:val="single"/>
        </w:rPr>
      </w:pPr>
      <w:r>
        <w:rPr>
          <w:sz w:val="18"/>
        </w:rPr>
        <w:t xml:space="preserve">    situations.</w:t>
      </w:r>
    </w:p>
    <w:p w:rsidR="00382E08" w:rsidRDefault="00382E08" w:rsidP="00382E08">
      <w:pPr>
        <w:pStyle w:val="BodyText3"/>
        <w:ind w:right="-367"/>
        <w:rPr>
          <w:b/>
          <w:sz w:val="20"/>
          <w:u w:val="single"/>
        </w:rPr>
      </w:pPr>
    </w:p>
    <w:p w:rsidR="00382E08" w:rsidRDefault="00382E08" w:rsidP="00382E08">
      <w:pPr>
        <w:pStyle w:val="Heading2"/>
        <w:ind w:right="-367"/>
        <w:jc w:val="left"/>
        <w:rPr>
          <w:b/>
          <w:sz w:val="20"/>
        </w:rPr>
      </w:pPr>
      <w:r>
        <w:rPr>
          <w:b/>
          <w:sz w:val="20"/>
        </w:rPr>
        <w:t>Leadership</w:t>
      </w:r>
    </w:p>
    <w:p w:rsidR="00382E08" w:rsidRDefault="00382E08" w:rsidP="00382E08">
      <w:pPr>
        <w:rPr>
          <w:rFonts w:ascii="Arial Narrow" w:hAnsi="Arial Narrow"/>
          <w:sz w:val="18"/>
        </w:rPr>
      </w:pPr>
      <w:r>
        <w:rPr>
          <w:rFonts w:ascii="Arial Narrow" w:hAnsi="Arial Narrow"/>
          <w:sz w:val="18"/>
        </w:rPr>
        <w:t>Displays leadership among his/her peers.</w:t>
      </w:r>
    </w:p>
    <w:p w:rsidR="00382E08" w:rsidRDefault="00382E08" w:rsidP="00382E08">
      <w:pPr>
        <w:rPr>
          <w:rFonts w:ascii="Arial Narrow" w:hAnsi="Arial Narrow"/>
          <w:b/>
          <w:bCs/>
          <w:sz w:val="18"/>
        </w:rPr>
      </w:pPr>
      <w:r>
        <w:rPr>
          <w:rFonts w:ascii="Arial Narrow" w:hAnsi="Arial Narrow"/>
          <w:b/>
          <w:bCs/>
          <w:sz w:val="18"/>
        </w:rPr>
        <w:t>Student may:</w:t>
      </w:r>
    </w:p>
    <w:p w:rsidR="00382E08" w:rsidRDefault="00382E08" w:rsidP="00382E08">
      <w:pPr>
        <w:rPr>
          <w:rFonts w:ascii="Arial Narrow" w:hAnsi="Arial Narrow"/>
          <w:sz w:val="18"/>
        </w:rPr>
      </w:pPr>
      <w:r>
        <w:rPr>
          <w:rFonts w:ascii="Arial Narrow" w:hAnsi="Arial Narrow"/>
          <w:sz w:val="18"/>
        </w:rPr>
        <w:t>+ be quick to help others.</w:t>
      </w:r>
    </w:p>
    <w:p w:rsidR="00382E08" w:rsidRDefault="00382E08" w:rsidP="00382E08">
      <w:pPr>
        <w:rPr>
          <w:rFonts w:ascii="Arial Narrow" w:hAnsi="Arial Narrow"/>
          <w:sz w:val="18"/>
        </w:rPr>
      </w:pPr>
      <w:r>
        <w:rPr>
          <w:rFonts w:ascii="Arial Narrow" w:hAnsi="Arial Narrow"/>
          <w:sz w:val="18"/>
        </w:rPr>
        <w:t>+ carry out responsibilities well.</w:t>
      </w:r>
    </w:p>
    <w:p w:rsidR="00382E08" w:rsidRDefault="00382E08" w:rsidP="00382E08">
      <w:pPr>
        <w:rPr>
          <w:rFonts w:ascii="Arial Narrow" w:hAnsi="Arial Narrow"/>
          <w:sz w:val="18"/>
        </w:rPr>
      </w:pPr>
      <w:r>
        <w:rPr>
          <w:rFonts w:ascii="Arial Narrow" w:hAnsi="Arial Narrow"/>
          <w:sz w:val="18"/>
        </w:rPr>
        <w:t>+ lead others on the playground or in other unstructured</w:t>
      </w:r>
    </w:p>
    <w:p w:rsidR="00382E08" w:rsidRDefault="00382E08" w:rsidP="00382E08">
      <w:pPr>
        <w:rPr>
          <w:rFonts w:ascii="Arial Narrow" w:hAnsi="Arial Narrow"/>
          <w:sz w:val="18"/>
        </w:rPr>
      </w:pPr>
      <w:r>
        <w:rPr>
          <w:rFonts w:ascii="Arial Narrow" w:hAnsi="Arial Narrow"/>
          <w:sz w:val="18"/>
        </w:rPr>
        <w:t xml:space="preserve">   situations (could be in a negative or positive way).</w:t>
      </w:r>
    </w:p>
    <w:p w:rsidR="00382E08" w:rsidRDefault="00382E08" w:rsidP="00382E08">
      <w:pPr>
        <w:pStyle w:val="BodyText3"/>
        <w:ind w:right="-367"/>
        <w:rPr>
          <w:b/>
          <w:sz w:val="20"/>
          <w:u w:val="single"/>
        </w:rPr>
      </w:pPr>
    </w:p>
    <w:p w:rsidR="00382E08" w:rsidRDefault="00382E08" w:rsidP="00382E08">
      <w:pPr>
        <w:pStyle w:val="Heading2"/>
        <w:ind w:right="-367"/>
        <w:jc w:val="left"/>
        <w:rPr>
          <w:b/>
          <w:sz w:val="20"/>
        </w:rPr>
      </w:pPr>
      <w:r>
        <w:rPr>
          <w:b/>
          <w:sz w:val="20"/>
        </w:rPr>
        <w:t>Reasoning</w:t>
      </w:r>
    </w:p>
    <w:p w:rsidR="00382E08" w:rsidRDefault="00382E08" w:rsidP="00382E08">
      <w:pPr>
        <w:pStyle w:val="BodyText3"/>
        <w:ind w:right="-367"/>
        <w:rPr>
          <w:sz w:val="18"/>
        </w:rPr>
      </w:pPr>
      <w:r>
        <w:rPr>
          <w:sz w:val="18"/>
        </w:rPr>
        <w:t>Logical approaches to figuring out solutions.</w:t>
      </w:r>
    </w:p>
    <w:p w:rsidR="00382E08" w:rsidRDefault="00382E08" w:rsidP="00382E08">
      <w:pPr>
        <w:pStyle w:val="BodyText3"/>
        <w:ind w:right="-367"/>
        <w:rPr>
          <w:b/>
          <w:bCs/>
          <w:sz w:val="18"/>
        </w:rPr>
      </w:pPr>
      <w:r>
        <w:rPr>
          <w:b/>
          <w:bCs/>
          <w:sz w:val="18"/>
        </w:rPr>
        <w:t>Student may:</w:t>
      </w:r>
    </w:p>
    <w:p w:rsidR="00382E08" w:rsidRDefault="00382E08" w:rsidP="00382E08">
      <w:pPr>
        <w:pStyle w:val="BodyText3"/>
        <w:ind w:right="-367"/>
        <w:rPr>
          <w:sz w:val="18"/>
        </w:rPr>
      </w:pPr>
      <w:r>
        <w:rPr>
          <w:sz w:val="18"/>
        </w:rPr>
        <w:t>+ make generalizations.</w:t>
      </w:r>
    </w:p>
    <w:p w:rsidR="00382E08" w:rsidRDefault="00382E08" w:rsidP="00382E08">
      <w:pPr>
        <w:pStyle w:val="BodyText3"/>
        <w:ind w:right="-367"/>
        <w:rPr>
          <w:sz w:val="18"/>
        </w:rPr>
      </w:pPr>
      <w:r>
        <w:rPr>
          <w:sz w:val="18"/>
        </w:rPr>
        <w:t>+ use metaphors and analogies.</w:t>
      </w:r>
    </w:p>
    <w:p w:rsidR="00382E08" w:rsidRDefault="00382E08" w:rsidP="00382E08">
      <w:pPr>
        <w:pStyle w:val="BodyText3"/>
        <w:ind w:right="-367"/>
        <w:rPr>
          <w:sz w:val="18"/>
        </w:rPr>
      </w:pPr>
      <w:r>
        <w:rPr>
          <w:sz w:val="18"/>
        </w:rPr>
        <w:t>+ think things through in a logical manner.</w:t>
      </w:r>
    </w:p>
    <w:p w:rsidR="00382E08" w:rsidRDefault="00382E08" w:rsidP="00382E08">
      <w:pPr>
        <w:pStyle w:val="BodyText3"/>
        <w:ind w:right="-367"/>
        <w:rPr>
          <w:sz w:val="18"/>
        </w:rPr>
      </w:pPr>
      <w:r>
        <w:rPr>
          <w:sz w:val="18"/>
        </w:rPr>
        <w:t>+ think critically.</w:t>
      </w:r>
    </w:p>
    <w:p w:rsidR="00382E08" w:rsidRDefault="00382E08" w:rsidP="00382E08">
      <w:pPr>
        <w:pStyle w:val="BodyText3"/>
        <w:ind w:right="-367"/>
        <w:rPr>
          <w:sz w:val="18"/>
        </w:rPr>
      </w:pPr>
      <w:r>
        <w:rPr>
          <w:sz w:val="18"/>
        </w:rPr>
        <w:t>+ think things through and come up with a plausible answer.</w:t>
      </w:r>
    </w:p>
    <w:p w:rsidR="00382E08" w:rsidRDefault="00382E08" w:rsidP="00382E08">
      <w:pPr>
        <w:pStyle w:val="BodyText3"/>
        <w:ind w:right="-367"/>
        <w:rPr>
          <w:b/>
          <w:sz w:val="20"/>
          <w:u w:val="single"/>
        </w:rPr>
      </w:pPr>
    </w:p>
    <w:p w:rsidR="00382E08" w:rsidRDefault="00382E08" w:rsidP="00382E08">
      <w:pPr>
        <w:pStyle w:val="Heading2"/>
        <w:ind w:right="-367"/>
        <w:jc w:val="left"/>
        <w:rPr>
          <w:b/>
          <w:sz w:val="20"/>
        </w:rPr>
      </w:pPr>
      <w:r>
        <w:rPr>
          <w:b/>
          <w:sz w:val="20"/>
        </w:rPr>
        <w:t>Imagination/Creativity</w:t>
      </w:r>
    </w:p>
    <w:p w:rsidR="00382E08" w:rsidRDefault="00382E08" w:rsidP="00382E08">
      <w:pPr>
        <w:pStyle w:val="BodyText3"/>
        <w:ind w:right="-367"/>
        <w:rPr>
          <w:sz w:val="18"/>
        </w:rPr>
      </w:pPr>
      <w:r>
        <w:rPr>
          <w:sz w:val="18"/>
        </w:rPr>
        <w:t>Produces many ideas; highly original.</w:t>
      </w:r>
    </w:p>
    <w:p w:rsidR="00382E08" w:rsidRDefault="00382E08" w:rsidP="00382E08">
      <w:pPr>
        <w:pStyle w:val="BodyText3"/>
        <w:ind w:right="-367"/>
        <w:rPr>
          <w:b/>
          <w:bCs/>
          <w:sz w:val="18"/>
        </w:rPr>
      </w:pPr>
      <w:r>
        <w:rPr>
          <w:b/>
          <w:bCs/>
          <w:sz w:val="18"/>
        </w:rPr>
        <w:t xml:space="preserve">Student may:  </w:t>
      </w:r>
    </w:p>
    <w:p w:rsidR="00382E08" w:rsidRDefault="00382E08" w:rsidP="00382E08">
      <w:pPr>
        <w:pStyle w:val="BodyText3"/>
        <w:ind w:right="-367"/>
        <w:rPr>
          <w:sz w:val="18"/>
        </w:rPr>
      </w:pPr>
      <w:r>
        <w:rPr>
          <w:sz w:val="18"/>
        </w:rPr>
        <w:t>+ show exceptional ingenuity in using everyday materials.</w:t>
      </w:r>
    </w:p>
    <w:p w:rsidR="00382E08" w:rsidRDefault="00382E08" w:rsidP="00382E08">
      <w:pPr>
        <w:pStyle w:val="BodyText3"/>
        <w:ind w:right="-367"/>
        <w:rPr>
          <w:sz w:val="18"/>
        </w:rPr>
      </w:pPr>
      <w:r>
        <w:rPr>
          <w:sz w:val="18"/>
        </w:rPr>
        <w:t xml:space="preserve">+ have wild, seemingly silly ideas. </w:t>
      </w:r>
    </w:p>
    <w:p w:rsidR="00382E08" w:rsidRDefault="00382E08" w:rsidP="00382E08">
      <w:pPr>
        <w:pStyle w:val="BodyText3"/>
        <w:ind w:right="-367"/>
        <w:rPr>
          <w:sz w:val="18"/>
        </w:rPr>
      </w:pPr>
      <w:r>
        <w:rPr>
          <w:sz w:val="18"/>
        </w:rPr>
        <w:t>+ solve problems through non-traditional patterns of thinking.</w:t>
      </w:r>
    </w:p>
    <w:p w:rsidR="00382E08" w:rsidRDefault="00382E08" w:rsidP="00382E08">
      <w:pPr>
        <w:pStyle w:val="BodyText3"/>
        <w:ind w:right="-367"/>
        <w:rPr>
          <w:sz w:val="18"/>
        </w:rPr>
      </w:pPr>
      <w:r>
        <w:rPr>
          <w:sz w:val="18"/>
        </w:rPr>
        <w:t>+ produce ideas fluently/flexibly.</w:t>
      </w:r>
    </w:p>
    <w:p w:rsidR="00382E08" w:rsidRDefault="00382E08" w:rsidP="00382E08">
      <w:pPr>
        <w:pStyle w:val="BodyText3"/>
        <w:ind w:right="-367"/>
        <w:rPr>
          <w:sz w:val="18"/>
        </w:rPr>
      </w:pPr>
      <w:r>
        <w:rPr>
          <w:sz w:val="18"/>
        </w:rPr>
        <w:t>+ be highly curious.</w:t>
      </w:r>
    </w:p>
    <w:p w:rsidR="00382E08" w:rsidRDefault="00382E08" w:rsidP="00382E08">
      <w:pPr>
        <w:pStyle w:val="BodyText3"/>
        <w:ind w:right="-367"/>
        <w:rPr>
          <w:sz w:val="18"/>
        </w:rPr>
      </w:pPr>
      <w:r>
        <w:rPr>
          <w:sz w:val="18"/>
        </w:rPr>
        <w:t>+ display figural or verbal creativity.</w:t>
      </w:r>
    </w:p>
    <w:p w:rsidR="00382E08" w:rsidRDefault="00382E08" w:rsidP="00382E08">
      <w:pPr>
        <w:ind w:right="-367"/>
        <w:rPr>
          <w:noProof/>
          <w:sz w:val="20"/>
          <w:szCs w:val="20"/>
        </w:rPr>
      </w:pPr>
    </w:p>
    <w:p w:rsidR="00382E08" w:rsidRDefault="00382E08" w:rsidP="00382E08">
      <w:pPr>
        <w:pStyle w:val="Heading2"/>
        <w:ind w:right="-367"/>
        <w:jc w:val="left"/>
        <w:rPr>
          <w:b/>
          <w:sz w:val="20"/>
        </w:rPr>
      </w:pPr>
      <w:r>
        <w:rPr>
          <w:b/>
          <w:sz w:val="20"/>
        </w:rPr>
        <w:t>Insight</w:t>
      </w:r>
    </w:p>
    <w:p w:rsidR="00382E08" w:rsidRDefault="00382E08" w:rsidP="00382E08">
      <w:pPr>
        <w:pStyle w:val="BodyText3"/>
        <w:ind w:right="-367"/>
        <w:rPr>
          <w:sz w:val="18"/>
        </w:rPr>
      </w:pPr>
      <w:r>
        <w:rPr>
          <w:sz w:val="18"/>
        </w:rPr>
        <w:t xml:space="preserve">Quickly grasps new concepts and makes connections; </w:t>
      </w:r>
    </w:p>
    <w:p w:rsidR="00382E08" w:rsidRDefault="00382E08" w:rsidP="00382E08">
      <w:pPr>
        <w:pStyle w:val="BodyText3"/>
        <w:ind w:right="-367"/>
        <w:rPr>
          <w:sz w:val="18"/>
        </w:rPr>
      </w:pPr>
      <w:r>
        <w:rPr>
          <w:sz w:val="18"/>
        </w:rPr>
        <w:t>senses deeper meanings.</w:t>
      </w:r>
    </w:p>
    <w:p w:rsidR="00382E08" w:rsidRDefault="00382E08" w:rsidP="00382E08">
      <w:pPr>
        <w:pStyle w:val="BodyText3"/>
        <w:ind w:right="-367"/>
        <w:rPr>
          <w:b/>
          <w:bCs/>
          <w:sz w:val="18"/>
        </w:rPr>
      </w:pPr>
      <w:r>
        <w:rPr>
          <w:b/>
          <w:bCs/>
          <w:sz w:val="18"/>
        </w:rPr>
        <w:t>Student may:</w:t>
      </w:r>
    </w:p>
    <w:p w:rsidR="00382E08" w:rsidRDefault="00382E08" w:rsidP="00382E08">
      <w:pPr>
        <w:pStyle w:val="BodyText3"/>
        <w:ind w:right="-367"/>
        <w:rPr>
          <w:sz w:val="18"/>
        </w:rPr>
      </w:pPr>
      <w:r>
        <w:rPr>
          <w:sz w:val="18"/>
        </w:rPr>
        <w:t>+ show sudden discovery of correct solution following</w:t>
      </w:r>
    </w:p>
    <w:p w:rsidR="00382E08" w:rsidRDefault="00382E08" w:rsidP="00382E08">
      <w:pPr>
        <w:pStyle w:val="BodyText3"/>
        <w:ind w:right="-367"/>
        <w:rPr>
          <w:sz w:val="18"/>
        </w:rPr>
      </w:pPr>
      <w:r>
        <w:rPr>
          <w:sz w:val="18"/>
        </w:rPr>
        <w:t xml:space="preserve">   incorrect attempts based primarily on trial and error.</w:t>
      </w:r>
    </w:p>
    <w:p w:rsidR="00382E08" w:rsidRDefault="00382E08" w:rsidP="00382E08">
      <w:pPr>
        <w:pStyle w:val="BodyText3"/>
        <w:ind w:right="-367"/>
        <w:rPr>
          <w:sz w:val="18"/>
        </w:rPr>
      </w:pPr>
      <w:r>
        <w:rPr>
          <w:sz w:val="18"/>
        </w:rPr>
        <w:t>+ display high ability to draw inferences.</w:t>
      </w:r>
    </w:p>
    <w:p w:rsidR="00382E08" w:rsidRDefault="00382E08" w:rsidP="00382E08">
      <w:pPr>
        <w:pStyle w:val="BodyText3"/>
        <w:ind w:right="-367"/>
        <w:rPr>
          <w:sz w:val="18"/>
        </w:rPr>
      </w:pPr>
      <w:r>
        <w:rPr>
          <w:sz w:val="18"/>
        </w:rPr>
        <w:t>+ appear to be a good guesser.</w:t>
      </w:r>
    </w:p>
    <w:p w:rsidR="00382E08" w:rsidRDefault="00382E08" w:rsidP="00382E08">
      <w:pPr>
        <w:pStyle w:val="BodyText3"/>
        <w:ind w:right="-367"/>
        <w:rPr>
          <w:sz w:val="18"/>
        </w:rPr>
      </w:pPr>
      <w:r>
        <w:rPr>
          <w:sz w:val="18"/>
        </w:rPr>
        <w:t xml:space="preserve">+ possess heightened capacity for seeing unusual </w:t>
      </w:r>
    </w:p>
    <w:p w:rsidR="00382E08" w:rsidRDefault="00382E08" w:rsidP="00382E08">
      <w:pPr>
        <w:pStyle w:val="BodyText3"/>
        <w:ind w:right="-367"/>
        <w:rPr>
          <w:sz w:val="18"/>
        </w:rPr>
      </w:pPr>
      <w:r>
        <w:rPr>
          <w:sz w:val="18"/>
        </w:rPr>
        <w:t xml:space="preserve">   and diverse relationships.</w:t>
      </w:r>
    </w:p>
    <w:p w:rsidR="00382E08" w:rsidRDefault="00382E08" w:rsidP="00382E08">
      <w:pPr>
        <w:ind w:right="-367"/>
        <w:rPr>
          <w:noProof/>
          <w:sz w:val="20"/>
          <w:szCs w:val="20"/>
        </w:rPr>
      </w:pPr>
      <w:r>
        <w:rPr>
          <w:sz w:val="18"/>
        </w:rPr>
        <w:t>+ integrate ideas and disciplines.</w:t>
      </w:r>
    </w:p>
    <w:p w:rsidR="00382E08" w:rsidRDefault="00382E08">
      <w:pPr>
        <w:pStyle w:val="BodyText3"/>
        <w:ind w:right="-367"/>
        <w:rPr>
          <w:sz w:val="20"/>
        </w:rPr>
        <w:sectPr w:rsidR="00382E08" w:rsidSect="006739BC">
          <w:footerReference w:type="default" r:id="rId12"/>
          <w:type w:val="continuous"/>
          <w:pgSz w:w="12240" w:h="15840" w:code="1"/>
          <w:pgMar w:top="720" w:right="1152" w:bottom="720" w:left="1152" w:header="720" w:footer="720" w:gutter="0"/>
          <w:cols w:num="2" w:space="720" w:equalWidth="0">
            <w:col w:w="4608" w:space="720"/>
            <w:col w:w="4608"/>
          </w:cols>
          <w:docGrid w:linePitch="360"/>
        </w:sectPr>
      </w:pPr>
    </w:p>
    <w:tbl>
      <w:tblPr>
        <w:tblpPr w:leftFromText="180" w:rightFromText="180" w:vertAnchor="page" w:horzAnchor="margin" w:tblpY="721"/>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8"/>
        <w:gridCol w:w="458"/>
        <w:gridCol w:w="458"/>
        <w:gridCol w:w="458"/>
        <w:gridCol w:w="458"/>
        <w:gridCol w:w="458"/>
        <w:gridCol w:w="458"/>
        <w:gridCol w:w="458"/>
        <w:gridCol w:w="458"/>
        <w:gridCol w:w="458"/>
        <w:gridCol w:w="458"/>
        <w:gridCol w:w="424"/>
        <w:gridCol w:w="540"/>
      </w:tblGrid>
      <w:tr w:rsidR="00382E08">
        <w:trPr>
          <w:cantSplit/>
          <w:trHeight w:val="1430"/>
        </w:trPr>
        <w:tc>
          <w:tcPr>
            <w:tcW w:w="4768" w:type="dxa"/>
            <w:vAlign w:val="bottom"/>
          </w:tcPr>
          <w:p w:rsidR="00382E08" w:rsidRDefault="00382E08">
            <w:pPr>
              <w:rPr>
                <w:noProof/>
                <w:sz w:val="20"/>
              </w:rPr>
            </w:pPr>
            <w:r>
              <w:rPr>
                <w:noProof/>
                <w:sz w:val="20"/>
              </w:rPr>
              <w:lastRenderedPageBreak/>
              <w:t xml:space="preserve">        </w:t>
            </w:r>
            <w:r>
              <w:rPr>
                <w:b/>
                <w:bCs/>
                <w:noProof/>
                <w:sz w:val="20"/>
              </w:rPr>
              <w:t>TABs   Classroom Observation Form</w:t>
            </w:r>
            <w:r>
              <w:rPr>
                <w:noProof/>
                <w:sz w:val="20"/>
              </w:rPr>
              <w:t xml:space="preserve">    </w:t>
            </w:r>
          </w:p>
          <w:p w:rsidR="00382E08" w:rsidRDefault="00382E08">
            <w:pPr>
              <w:rPr>
                <w:noProof/>
                <w:sz w:val="20"/>
              </w:rPr>
            </w:pPr>
          </w:p>
          <w:p w:rsidR="00382E08" w:rsidRDefault="00382E08">
            <w:pPr>
              <w:rPr>
                <w:noProof/>
                <w:sz w:val="20"/>
              </w:rPr>
            </w:pPr>
            <w:r>
              <w:rPr>
                <w:noProof/>
                <w:sz w:val="20"/>
              </w:rPr>
              <w:t>Teacher/Team ________________________________</w:t>
            </w:r>
          </w:p>
          <w:p w:rsidR="00382E08" w:rsidRDefault="00382E08">
            <w:pPr>
              <w:rPr>
                <w:noProof/>
                <w:sz w:val="20"/>
              </w:rPr>
            </w:pPr>
          </w:p>
          <w:p w:rsidR="00382E08" w:rsidRDefault="00382E08">
            <w:pPr>
              <w:rPr>
                <w:noProof/>
                <w:sz w:val="20"/>
              </w:rPr>
            </w:pPr>
            <w:r>
              <w:rPr>
                <w:noProof/>
                <w:sz w:val="20"/>
              </w:rPr>
              <w:t xml:space="preserve"> School________________________  Date _________</w:t>
            </w:r>
            <w:r>
              <w:rPr>
                <w:b/>
                <w:noProof/>
              </w:rPr>
              <w:t xml:space="preserve">     </w:t>
            </w:r>
            <w:r>
              <w:rPr>
                <w:noProof/>
                <w:sz w:val="20"/>
              </w:rPr>
              <w:t xml:space="preserve">        </w:t>
            </w:r>
          </w:p>
          <w:p w:rsidR="00382E08" w:rsidRDefault="00382E08">
            <w:pPr>
              <w:rPr>
                <w:noProof/>
                <w:sz w:val="20"/>
              </w:rPr>
            </w:pPr>
            <w:r>
              <w:rPr>
                <w:b/>
                <w:noProof/>
                <w:sz w:val="18"/>
                <w:szCs w:val="18"/>
              </w:rPr>
              <w:t>Enter your student roll below.</w:t>
            </w:r>
            <w:r>
              <w:rPr>
                <w:b/>
                <w:noProof/>
              </w:rPr>
              <w:t xml:space="preserve"> </w:t>
            </w:r>
            <w:r>
              <w:rPr>
                <w:noProof/>
                <w:sz w:val="20"/>
              </w:rPr>
              <w:t xml:space="preserve">             </w:t>
            </w:r>
          </w:p>
        </w:tc>
        <w:tc>
          <w:tcPr>
            <w:tcW w:w="458" w:type="dxa"/>
            <w:textDirection w:val="btLr"/>
            <w:vAlign w:val="center"/>
          </w:tcPr>
          <w:p w:rsidR="00382E08" w:rsidRDefault="00382E08">
            <w:pPr>
              <w:ind w:left="113" w:right="113"/>
              <w:rPr>
                <w:noProof/>
                <w:sz w:val="18"/>
                <w:szCs w:val="18"/>
              </w:rPr>
            </w:pPr>
            <w:r>
              <w:rPr>
                <w:noProof/>
                <w:sz w:val="18"/>
                <w:szCs w:val="18"/>
              </w:rPr>
              <w:t>Motivation</w:t>
            </w:r>
          </w:p>
        </w:tc>
        <w:tc>
          <w:tcPr>
            <w:tcW w:w="458" w:type="dxa"/>
            <w:textDirection w:val="btLr"/>
            <w:vAlign w:val="center"/>
          </w:tcPr>
          <w:p w:rsidR="00382E08" w:rsidRDefault="00382E08">
            <w:pPr>
              <w:ind w:left="113" w:right="113"/>
              <w:rPr>
                <w:noProof/>
                <w:sz w:val="18"/>
                <w:szCs w:val="18"/>
              </w:rPr>
            </w:pPr>
            <w:r>
              <w:rPr>
                <w:noProof/>
                <w:sz w:val="18"/>
                <w:szCs w:val="18"/>
              </w:rPr>
              <w:t>Interests</w:t>
            </w:r>
          </w:p>
        </w:tc>
        <w:tc>
          <w:tcPr>
            <w:tcW w:w="458" w:type="dxa"/>
            <w:textDirection w:val="btLr"/>
            <w:vAlign w:val="center"/>
          </w:tcPr>
          <w:p w:rsidR="00382E08" w:rsidRDefault="00382E08">
            <w:pPr>
              <w:ind w:left="113" w:right="113"/>
              <w:rPr>
                <w:noProof/>
                <w:sz w:val="18"/>
                <w:szCs w:val="18"/>
              </w:rPr>
            </w:pPr>
            <w:r>
              <w:rPr>
                <w:noProof/>
                <w:sz w:val="18"/>
                <w:szCs w:val="18"/>
              </w:rPr>
              <w:t xml:space="preserve">Communication </w:t>
            </w:r>
          </w:p>
        </w:tc>
        <w:tc>
          <w:tcPr>
            <w:tcW w:w="458" w:type="dxa"/>
            <w:textDirection w:val="btLr"/>
            <w:vAlign w:val="center"/>
          </w:tcPr>
          <w:p w:rsidR="00382E08" w:rsidRDefault="00382E08">
            <w:pPr>
              <w:ind w:left="113" w:right="113"/>
              <w:rPr>
                <w:noProof/>
                <w:sz w:val="18"/>
                <w:szCs w:val="18"/>
              </w:rPr>
            </w:pPr>
            <w:r>
              <w:rPr>
                <w:noProof/>
                <w:sz w:val="18"/>
                <w:szCs w:val="18"/>
              </w:rPr>
              <w:t xml:space="preserve">Problem-Solving </w:t>
            </w:r>
          </w:p>
        </w:tc>
        <w:tc>
          <w:tcPr>
            <w:tcW w:w="458" w:type="dxa"/>
            <w:textDirection w:val="btLr"/>
            <w:vAlign w:val="center"/>
          </w:tcPr>
          <w:p w:rsidR="00382E08" w:rsidRDefault="00382E08">
            <w:pPr>
              <w:ind w:left="113" w:right="113"/>
              <w:rPr>
                <w:noProof/>
                <w:sz w:val="18"/>
                <w:szCs w:val="18"/>
              </w:rPr>
            </w:pPr>
            <w:r>
              <w:rPr>
                <w:noProof/>
                <w:sz w:val="18"/>
                <w:szCs w:val="18"/>
              </w:rPr>
              <w:t>Humor</w:t>
            </w:r>
          </w:p>
        </w:tc>
        <w:tc>
          <w:tcPr>
            <w:tcW w:w="458" w:type="dxa"/>
            <w:textDirection w:val="btLr"/>
            <w:vAlign w:val="center"/>
          </w:tcPr>
          <w:p w:rsidR="00382E08" w:rsidRDefault="00382E08">
            <w:pPr>
              <w:ind w:left="113" w:right="113"/>
              <w:rPr>
                <w:noProof/>
                <w:sz w:val="18"/>
                <w:szCs w:val="18"/>
              </w:rPr>
            </w:pPr>
            <w:r>
              <w:rPr>
                <w:noProof/>
                <w:sz w:val="18"/>
                <w:szCs w:val="18"/>
              </w:rPr>
              <w:t>Inquiry</w:t>
            </w:r>
          </w:p>
        </w:tc>
        <w:tc>
          <w:tcPr>
            <w:tcW w:w="458" w:type="dxa"/>
            <w:textDirection w:val="btLr"/>
            <w:vAlign w:val="center"/>
          </w:tcPr>
          <w:p w:rsidR="00382E08" w:rsidRDefault="00382E08">
            <w:pPr>
              <w:ind w:left="113" w:right="113"/>
              <w:rPr>
                <w:noProof/>
                <w:sz w:val="18"/>
                <w:szCs w:val="18"/>
              </w:rPr>
            </w:pPr>
            <w:r>
              <w:rPr>
                <w:noProof/>
                <w:sz w:val="18"/>
                <w:szCs w:val="18"/>
              </w:rPr>
              <w:t>Leadership</w:t>
            </w:r>
          </w:p>
        </w:tc>
        <w:tc>
          <w:tcPr>
            <w:tcW w:w="458" w:type="dxa"/>
            <w:textDirection w:val="btLr"/>
            <w:vAlign w:val="center"/>
          </w:tcPr>
          <w:p w:rsidR="00382E08" w:rsidRDefault="00382E08">
            <w:pPr>
              <w:ind w:left="113" w:right="113"/>
              <w:rPr>
                <w:noProof/>
                <w:sz w:val="18"/>
                <w:szCs w:val="18"/>
              </w:rPr>
            </w:pPr>
            <w:r>
              <w:rPr>
                <w:noProof/>
                <w:sz w:val="18"/>
                <w:szCs w:val="18"/>
              </w:rPr>
              <w:t>Reasoning</w:t>
            </w:r>
          </w:p>
        </w:tc>
        <w:tc>
          <w:tcPr>
            <w:tcW w:w="458" w:type="dxa"/>
            <w:textDirection w:val="btLr"/>
            <w:vAlign w:val="center"/>
          </w:tcPr>
          <w:p w:rsidR="00382E08" w:rsidRDefault="00382E08">
            <w:pPr>
              <w:ind w:left="113" w:right="113"/>
              <w:rPr>
                <w:noProof/>
                <w:sz w:val="18"/>
                <w:szCs w:val="18"/>
              </w:rPr>
            </w:pPr>
            <w:r>
              <w:rPr>
                <w:noProof/>
                <w:sz w:val="18"/>
                <w:szCs w:val="18"/>
              </w:rPr>
              <w:t>Creativity</w:t>
            </w:r>
          </w:p>
        </w:tc>
        <w:tc>
          <w:tcPr>
            <w:tcW w:w="458" w:type="dxa"/>
            <w:textDirection w:val="btLr"/>
            <w:vAlign w:val="center"/>
          </w:tcPr>
          <w:p w:rsidR="00382E08" w:rsidRDefault="00382E08">
            <w:pPr>
              <w:ind w:left="113" w:right="113"/>
              <w:rPr>
                <w:noProof/>
                <w:sz w:val="18"/>
                <w:szCs w:val="18"/>
              </w:rPr>
            </w:pPr>
            <w:r>
              <w:rPr>
                <w:noProof/>
                <w:sz w:val="18"/>
                <w:szCs w:val="18"/>
              </w:rPr>
              <w:t>Insight</w:t>
            </w:r>
          </w:p>
        </w:tc>
        <w:tc>
          <w:tcPr>
            <w:tcW w:w="424" w:type="dxa"/>
            <w:textDirection w:val="btLr"/>
            <w:vAlign w:val="center"/>
          </w:tcPr>
          <w:p w:rsidR="00382E08" w:rsidRDefault="00382E08">
            <w:pPr>
              <w:ind w:left="113" w:right="113"/>
              <w:rPr>
                <w:b/>
                <w:noProof/>
                <w:sz w:val="18"/>
                <w:szCs w:val="18"/>
              </w:rPr>
            </w:pPr>
            <w:r>
              <w:rPr>
                <w:b/>
                <w:noProof/>
                <w:sz w:val="18"/>
                <w:szCs w:val="18"/>
              </w:rPr>
              <w:t>Total Points</w:t>
            </w:r>
          </w:p>
        </w:tc>
        <w:tc>
          <w:tcPr>
            <w:tcW w:w="540" w:type="dxa"/>
            <w:textDirection w:val="btLr"/>
          </w:tcPr>
          <w:p w:rsidR="00382E08" w:rsidRDefault="00382E08">
            <w:pPr>
              <w:ind w:left="113" w:right="113"/>
              <w:rPr>
                <w:b/>
                <w:noProof/>
                <w:sz w:val="14"/>
                <w:szCs w:val="14"/>
              </w:rPr>
            </w:pPr>
            <w:r>
              <w:rPr>
                <w:b/>
                <w:noProof/>
                <w:sz w:val="14"/>
                <w:szCs w:val="14"/>
              </w:rPr>
              <w:t>For Office Use</w:t>
            </w:r>
          </w:p>
        </w:tc>
      </w:tr>
      <w:tr w:rsidR="00382E08">
        <w:trPr>
          <w:trHeight w:val="432"/>
        </w:trPr>
        <w:tc>
          <w:tcPr>
            <w:tcW w:w="4768" w:type="dxa"/>
            <w:vAlign w:val="bottom"/>
          </w:tcPr>
          <w:p w:rsidR="00382E08" w:rsidRDefault="00382E08" w:rsidP="00382E08">
            <w:pPr>
              <w:rPr>
                <w:noProof/>
                <w:sz w:val="20"/>
              </w:rPr>
            </w:pPr>
            <w:r>
              <w:rPr>
                <w:noProof/>
                <w:sz w:val="20"/>
              </w:rPr>
              <w:t>1.</w:t>
            </w:r>
          </w:p>
        </w:tc>
        <w:tc>
          <w:tcPr>
            <w:tcW w:w="458" w:type="dxa"/>
          </w:tcPr>
          <w:p w:rsidR="00382E08" w:rsidRDefault="00382E08"/>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w:t>
            </w:r>
          </w:p>
        </w:tc>
        <w:tc>
          <w:tcPr>
            <w:tcW w:w="458" w:type="dxa"/>
          </w:tcPr>
          <w:p w:rsidR="00382E08" w:rsidRDefault="00382E08"/>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3.</w:t>
            </w:r>
          </w:p>
        </w:tc>
        <w:tc>
          <w:tcPr>
            <w:tcW w:w="458" w:type="dxa"/>
          </w:tcPr>
          <w:p w:rsidR="00382E08" w:rsidRDefault="00382E08"/>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4.</w:t>
            </w:r>
          </w:p>
        </w:tc>
        <w:tc>
          <w:tcPr>
            <w:tcW w:w="458" w:type="dxa"/>
          </w:tcPr>
          <w:p w:rsidR="00382E08" w:rsidRDefault="00382E08"/>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5.</w:t>
            </w:r>
          </w:p>
        </w:tc>
        <w:tc>
          <w:tcPr>
            <w:tcW w:w="458" w:type="dxa"/>
          </w:tcPr>
          <w:p w:rsidR="00382E08" w:rsidRDefault="00382E08"/>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6.</w:t>
            </w:r>
          </w:p>
        </w:tc>
        <w:tc>
          <w:tcPr>
            <w:tcW w:w="458" w:type="dxa"/>
          </w:tcPr>
          <w:p w:rsidR="00382E08" w:rsidRDefault="00382E08"/>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rsidP="00382E08">
            <w:pPr>
              <w:rPr>
                <w:noProof/>
                <w:sz w:val="20"/>
              </w:rPr>
            </w:pPr>
          </w:p>
        </w:tc>
        <w:tc>
          <w:tcPr>
            <w:tcW w:w="458" w:type="dxa"/>
          </w:tcPr>
          <w:p w:rsidR="00382E08" w:rsidRDefault="00382E08"/>
        </w:tc>
        <w:tc>
          <w:tcPr>
            <w:tcW w:w="458" w:type="dxa"/>
          </w:tcPr>
          <w:p w:rsidR="00382E08" w:rsidRDefault="00382E08"/>
        </w:tc>
        <w:tc>
          <w:tcPr>
            <w:tcW w:w="458" w:type="dxa"/>
          </w:tcPr>
          <w:p w:rsidR="00382E08" w:rsidRDefault="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7.</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8.</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9.</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10.</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11.</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12.</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13.</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Pr="002368AA" w:rsidRDefault="00382E08" w:rsidP="00382E08">
            <w:pPr>
              <w:rPr>
                <w:sz w:val="20"/>
                <w:szCs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14.</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15.</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16.</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17.</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18.</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19.</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20.</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21.</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22.</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23.</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24.</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25.</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26.</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r w:rsidR="00382E08">
        <w:trPr>
          <w:trHeight w:val="432"/>
        </w:trPr>
        <w:tc>
          <w:tcPr>
            <w:tcW w:w="4768" w:type="dxa"/>
            <w:vAlign w:val="bottom"/>
          </w:tcPr>
          <w:p w:rsidR="00382E08" w:rsidRDefault="00382E08" w:rsidP="00382E08">
            <w:pPr>
              <w:rPr>
                <w:noProof/>
                <w:sz w:val="20"/>
              </w:rPr>
            </w:pPr>
            <w:r>
              <w:rPr>
                <w:noProof/>
                <w:sz w:val="20"/>
              </w:rPr>
              <w:t>27.</w:t>
            </w: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58" w:type="dxa"/>
          </w:tcPr>
          <w:p w:rsidR="00382E08" w:rsidRDefault="00382E08" w:rsidP="00382E08">
            <w:pPr>
              <w:rPr>
                <w:noProof/>
                <w:sz w:val="20"/>
              </w:rPr>
            </w:pPr>
          </w:p>
        </w:tc>
        <w:tc>
          <w:tcPr>
            <w:tcW w:w="424" w:type="dxa"/>
          </w:tcPr>
          <w:p w:rsidR="00382E08" w:rsidRDefault="00382E08" w:rsidP="00382E08">
            <w:pPr>
              <w:rPr>
                <w:noProof/>
                <w:sz w:val="20"/>
              </w:rPr>
            </w:pPr>
          </w:p>
        </w:tc>
        <w:tc>
          <w:tcPr>
            <w:tcW w:w="540" w:type="dxa"/>
          </w:tcPr>
          <w:p w:rsidR="00382E08" w:rsidRDefault="00382E08" w:rsidP="00382E08">
            <w:pPr>
              <w:rPr>
                <w:noProof/>
                <w:sz w:val="20"/>
              </w:rPr>
            </w:pPr>
          </w:p>
        </w:tc>
      </w:tr>
    </w:tbl>
    <w:p w:rsidR="00382E08" w:rsidRDefault="00382E08">
      <w:pPr>
        <w:rPr>
          <w:rFonts w:ascii="Arial Narrow" w:hAnsi="Arial Narrow"/>
          <w:sz w:val="20"/>
          <w:szCs w:val="20"/>
        </w:rPr>
      </w:pPr>
    </w:p>
    <w:p w:rsidR="00382E08" w:rsidRDefault="00382E08">
      <w:pPr>
        <w:rPr>
          <w:rFonts w:ascii="Arial Narrow" w:hAnsi="Arial Narrow"/>
          <w:sz w:val="20"/>
          <w:szCs w:val="20"/>
        </w:rPr>
      </w:pPr>
    </w:p>
    <w:p w:rsidR="00382E08" w:rsidRDefault="00382E08">
      <w:pPr>
        <w:rPr>
          <w:rFonts w:ascii="Arial Narrow" w:hAnsi="Arial Narrow"/>
          <w:sz w:val="20"/>
          <w:szCs w:val="20"/>
        </w:rPr>
      </w:pPr>
    </w:p>
    <w:p w:rsidR="00382E08" w:rsidRPr="00F13996" w:rsidRDefault="00382E08" w:rsidP="00382E08">
      <w:pPr>
        <w:pStyle w:val="Heading1"/>
        <w:rPr>
          <w:bCs w:val="0"/>
          <w:sz w:val="28"/>
          <w:szCs w:val="28"/>
        </w:rPr>
      </w:pPr>
      <w:r w:rsidRPr="00F13996">
        <w:rPr>
          <w:bCs w:val="0"/>
          <w:sz w:val="28"/>
          <w:szCs w:val="28"/>
        </w:rPr>
        <w:lastRenderedPageBreak/>
        <w:t>SECOND GRADE GIFTED CHILD FIND QUADRANT FORM</w:t>
      </w:r>
    </w:p>
    <w:p w:rsidR="00382E08" w:rsidRDefault="00382E08" w:rsidP="00382E08">
      <w:pPr>
        <w:pStyle w:val="Heading3"/>
      </w:pPr>
      <w:r>
        <w:t>to be completed by each second grade teacher and</w:t>
      </w:r>
    </w:p>
    <w:p w:rsidR="00382E08" w:rsidRDefault="00382E08" w:rsidP="00382E08">
      <w:pPr>
        <w:jc w:val="center"/>
        <w:rPr>
          <w:b/>
          <w:bCs/>
          <w:smallCaps/>
        </w:rPr>
      </w:pPr>
      <w:r>
        <w:rPr>
          <w:b/>
          <w:bCs/>
          <w:smallCaps/>
          <w:sz w:val="20"/>
          <w:szCs w:val="20"/>
        </w:rPr>
        <w:t xml:space="preserve">Submitted to your </w:t>
      </w:r>
      <w:smartTag w:uri="urn:schemas-microsoft-com:office:smarttags" w:element="place">
        <w:smartTag w:uri="urn:schemas-microsoft-com:office:smarttags" w:element="PlaceName">
          <w:r>
            <w:rPr>
              <w:b/>
              <w:bCs/>
              <w:smallCaps/>
              <w:sz w:val="20"/>
              <w:szCs w:val="20"/>
            </w:rPr>
            <w:t>local</w:t>
          </w:r>
        </w:smartTag>
        <w:r>
          <w:rPr>
            <w:b/>
            <w:bCs/>
            <w:smallCaps/>
            <w:sz w:val="20"/>
            <w:szCs w:val="20"/>
          </w:rPr>
          <w:t xml:space="preserve"> </w:t>
        </w:r>
        <w:smartTag w:uri="urn:schemas-microsoft-com:office:smarttags" w:element="PlaceType">
          <w:r>
            <w:rPr>
              <w:b/>
              <w:bCs/>
              <w:smallCaps/>
              <w:sz w:val="20"/>
              <w:szCs w:val="20"/>
            </w:rPr>
            <w:t>school</w:t>
          </w:r>
        </w:smartTag>
      </w:smartTag>
      <w:r>
        <w:rPr>
          <w:b/>
          <w:bCs/>
          <w:smallCaps/>
          <w:sz w:val="20"/>
          <w:szCs w:val="20"/>
        </w:rPr>
        <w:t xml:space="preserve"> or school system gifted administrator.</w:t>
      </w:r>
    </w:p>
    <w:p w:rsidR="00382E08" w:rsidRDefault="00382E08" w:rsidP="00382E08">
      <w:pPr>
        <w:spacing w:line="360" w:lineRule="auto"/>
        <w:rPr>
          <w:b/>
          <w:bCs/>
          <w:smallCaps/>
          <w:sz w:val="18"/>
          <w:szCs w:val="18"/>
        </w:rPr>
      </w:pPr>
    </w:p>
    <w:p w:rsidR="00382E08" w:rsidRDefault="00382E08" w:rsidP="00382E08">
      <w:pPr>
        <w:spacing w:line="360" w:lineRule="auto"/>
        <w:rPr>
          <w:smallCaps/>
          <w:sz w:val="18"/>
          <w:szCs w:val="18"/>
          <w:u w:val="single"/>
        </w:rPr>
      </w:pPr>
      <w:r>
        <w:rPr>
          <w:b/>
          <w:bCs/>
          <w:smallCaps/>
          <w:sz w:val="18"/>
          <w:szCs w:val="18"/>
        </w:rPr>
        <w:t>Date</w:t>
      </w:r>
      <w:r>
        <w:rPr>
          <w:smallCaps/>
          <w:sz w:val="18"/>
          <w:szCs w:val="18"/>
          <w:u w:val="single"/>
        </w:rPr>
        <w:tab/>
      </w:r>
      <w:r>
        <w:rPr>
          <w:smallCaps/>
          <w:sz w:val="18"/>
          <w:szCs w:val="18"/>
          <w:u w:val="single"/>
        </w:rPr>
        <w:tab/>
      </w:r>
      <w:r>
        <w:rPr>
          <w:smallCaps/>
          <w:sz w:val="18"/>
          <w:szCs w:val="18"/>
          <w:u w:val="single"/>
        </w:rPr>
        <w:tab/>
      </w:r>
      <w:r>
        <w:rPr>
          <w:smallCaps/>
          <w:sz w:val="18"/>
          <w:szCs w:val="18"/>
        </w:rPr>
        <w:t xml:space="preserve"> </w:t>
      </w:r>
      <w:r>
        <w:rPr>
          <w:b/>
          <w:bCs/>
          <w:smallCaps/>
          <w:sz w:val="18"/>
          <w:szCs w:val="18"/>
        </w:rPr>
        <w:t>Teacher</w:t>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smallCaps/>
          <w:sz w:val="18"/>
          <w:szCs w:val="18"/>
          <w:u w:val="single"/>
        </w:rPr>
        <w:tab/>
      </w:r>
      <w:r>
        <w:rPr>
          <w:b/>
          <w:bCs/>
          <w:smallCaps/>
          <w:sz w:val="18"/>
          <w:szCs w:val="18"/>
        </w:rPr>
        <w:t>School</w:t>
      </w:r>
      <w:r>
        <w:rPr>
          <w:smallCaps/>
          <w:sz w:val="18"/>
          <w:szCs w:val="18"/>
          <w:u w:val="single"/>
        </w:rPr>
        <w:tab/>
      </w:r>
      <w:r>
        <w:rPr>
          <w:smallCaps/>
          <w:sz w:val="18"/>
          <w:szCs w:val="18"/>
          <w:u w:val="single"/>
        </w:rPr>
        <w:tab/>
      </w:r>
      <w:r>
        <w:rPr>
          <w:smallCaps/>
          <w:sz w:val="18"/>
          <w:szCs w:val="18"/>
          <w:u w:val="single"/>
        </w:rPr>
        <w:tab/>
      </w:r>
    </w:p>
    <w:p w:rsidR="00382E08" w:rsidRDefault="00382E08" w:rsidP="00382E08">
      <w:pPr>
        <w:spacing w:line="360" w:lineRule="auto"/>
        <w:rPr>
          <w:sz w:val="20"/>
          <w:szCs w:val="20"/>
        </w:rPr>
      </w:pPr>
      <w:r>
        <w:rPr>
          <w:sz w:val="20"/>
          <w:szCs w:val="20"/>
        </w:rPr>
        <w:t xml:space="preserve">Enter the name of each child on your roll in one of the boxes below.  Names in the top two boxes become gifted referrals.  Indicate the race of each child using </w:t>
      </w:r>
      <w:r>
        <w:rPr>
          <w:b/>
          <w:bCs/>
          <w:sz w:val="20"/>
          <w:szCs w:val="20"/>
        </w:rPr>
        <w:t>W</w:t>
      </w:r>
      <w:r>
        <w:rPr>
          <w:sz w:val="20"/>
          <w:szCs w:val="20"/>
        </w:rPr>
        <w:t xml:space="preserve">=White, Non-Hispanic; </w:t>
      </w:r>
      <w:r>
        <w:rPr>
          <w:b/>
          <w:bCs/>
          <w:sz w:val="20"/>
          <w:szCs w:val="20"/>
        </w:rPr>
        <w:t>B</w:t>
      </w:r>
      <w:r>
        <w:rPr>
          <w:sz w:val="20"/>
          <w:szCs w:val="20"/>
        </w:rPr>
        <w:t xml:space="preserve">=Black, Non-Hispanic; </w:t>
      </w:r>
      <w:r>
        <w:rPr>
          <w:b/>
          <w:bCs/>
          <w:sz w:val="20"/>
          <w:szCs w:val="20"/>
        </w:rPr>
        <w:t>H</w:t>
      </w:r>
      <w:r>
        <w:rPr>
          <w:sz w:val="20"/>
          <w:szCs w:val="20"/>
        </w:rPr>
        <w:t xml:space="preserve">=Hispanic; </w:t>
      </w:r>
      <w:r>
        <w:rPr>
          <w:b/>
          <w:bCs/>
          <w:sz w:val="20"/>
          <w:szCs w:val="20"/>
        </w:rPr>
        <w:t>A</w:t>
      </w:r>
      <w:r w:rsidR="00A85BF8">
        <w:rPr>
          <w:sz w:val="20"/>
          <w:szCs w:val="20"/>
        </w:rPr>
        <w:t xml:space="preserve">=Asian, </w:t>
      </w:r>
      <w:r w:rsidR="00A85BF8" w:rsidRPr="00CB3841">
        <w:rPr>
          <w:b/>
          <w:sz w:val="20"/>
          <w:szCs w:val="20"/>
        </w:rPr>
        <w:t>P</w:t>
      </w:r>
      <w:r w:rsidR="00A85BF8">
        <w:rPr>
          <w:sz w:val="20"/>
          <w:szCs w:val="20"/>
        </w:rPr>
        <w:t>=</w:t>
      </w:r>
      <w:r>
        <w:rPr>
          <w:sz w:val="20"/>
          <w:szCs w:val="20"/>
        </w:rPr>
        <w:t xml:space="preserve"> Pacific Islander;</w:t>
      </w:r>
      <w:r>
        <w:rPr>
          <w:b/>
          <w:bCs/>
          <w:sz w:val="20"/>
          <w:szCs w:val="20"/>
        </w:rPr>
        <w:t xml:space="preserve"> I</w:t>
      </w:r>
      <w:r>
        <w:rPr>
          <w:sz w:val="20"/>
          <w:szCs w:val="20"/>
        </w:rPr>
        <w:t xml:space="preserve">=American Indian or Alaskan Native, </w:t>
      </w:r>
      <w:r w:rsidR="00A85BF8">
        <w:rPr>
          <w:b/>
          <w:bCs/>
          <w:sz w:val="20"/>
          <w:szCs w:val="20"/>
        </w:rPr>
        <w:t>M</w:t>
      </w:r>
      <w:r w:rsidR="00A85BF8" w:rsidRPr="00A85BF8">
        <w:rPr>
          <w:bCs/>
          <w:sz w:val="20"/>
          <w:szCs w:val="20"/>
        </w:rPr>
        <w:t>=Multi-racial</w:t>
      </w:r>
    </w:p>
    <w:p w:rsidR="00382E08" w:rsidRDefault="00382E08" w:rsidP="00382E08">
      <w:pPr>
        <w:rPr>
          <w:smallCaps/>
          <w:sz w:val="8"/>
          <w:szCs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08"/>
        <w:gridCol w:w="4950"/>
      </w:tblGrid>
      <w:tr w:rsidR="00382E08" w:rsidTr="00382E08">
        <w:tc>
          <w:tcPr>
            <w:tcW w:w="5508" w:type="dxa"/>
            <w:tcBorders>
              <w:top w:val="single" w:sz="6" w:space="0" w:color="auto"/>
              <w:left w:val="single" w:sz="6" w:space="0" w:color="auto"/>
              <w:bottom w:val="single" w:sz="6" w:space="0" w:color="auto"/>
              <w:right w:val="single" w:sz="6" w:space="0" w:color="auto"/>
            </w:tcBorders>
          </w:tcPr>
          <w:p w:rsidR="00382E08" w:rsidRDefault="00382E08" w:rsidP="00382E08">
            <w:pPr>
              <w:jc w:val="center"/>
            </w:pPr>
          </w:p>
          <w:p w:rsidR="00382E08" w:rsidRDefault="00382E08" w:rsidP="00382E08">
            <w:pPr>
              <w:jc w:val="both"/>
              <w:rPr>
                <w:sz w:val="20"/>
                <w:szCs w:val="20"/>
              </w:rPr>
            </w:pPr>
            <w:r>
              <w:rPr>
                <w:sz w:val="20"/>
                <w:szCs w:val="20"/>
              </w:rPr>
              <w:t>Based on my observations, the following students frequently displayed many of the characteristics on the behavior checklist:  I therefore recommend them for consideration for further assessment with no reservations.</w:t>
            </w: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pPr>
          </w:p>
        </w:tc>
        <w:tc>
          <w:tcPr>
            <w:tcW w:w="4950" w:type="dxa"/>
            <w:tcBorders>
              <w:top w:val="single" w:sz="6" w:space="0" w:color="auto"/>
              <w:left w:val="single" w:sz="6" w:space="0" w:color="auto"/>
              <w:bottom w:val="single" w:sz="6" w:space="0" w:color="auto"/>
              <w:right w:val="single" w:sz="6" w:space="0" w:color="auto"/>
            </w:tcBorders>
          </w:tcPr>
          <w:p w:rsidR="00382E08" w:rsidRDefault="00382E08" w:rsidP="00382E08">
            <w:pPr>
              <w:jc w:val="center"/>
            </w:pPr>
          </w:p>
          <w:p w:rsidR="00382E08" w:rsidRDefault="00382E08" w:rsidP="00382E08">
            <w:pPr>
              <w:jc w:val="both"/>
            </w:pPr>
            <w:r>
              <w:rPr>
                <w:sz w:val="20"/>
                <w:szCs w:val="20"/>
              </w:rPr>
              <w:t>The following students displayed strengths in a number of the behavioral areas of the checklist:  I therefore recommend them for further assessment.</w:t>
            </w:r>
          </w:p>
        </w:tc>
      </w:tr>
      <w:tr w:rsidR="00382E08" w:rsidTr="00382E08">
        <w:tc>
          <w:tcPr>
            <w:tcW w:w="5508" w:type="dxa"/>
            <w:tcBorders>
              <w:top w:val="single" w:sz="6" w:space="0" w:color="auto"/>
              <w:left w:val="single" w:sz="6" w:space="0" w:color="auto"/>
              <w:bottom w:val="single" w:sz="6" w:space="0" w:color="auto"/>
              <w:right w:val="single" w:sz="6" w:space="0" w:color="auto"/>
            </w:tcBorders>
          </w:tcPr>
          <w:p w:rsidR="00382E08" w:rsidRDefault="00382E08" w:rsidP="00382E08">
            <w:pPr>
              <w:jc w:val="center"/>
            </w:pPr>
          </w:p>
          <w:p w:rsidR="00382E08" w:rsidRDefault="00382E08" w:rsidP="00382E08">
            <w:pPr>
              <w:jc w:val="both"/>
              <w:rPr>
                <w:sz w:val="20"/>
                <w:szCs w:val="20"/>
              </w:rPr>
            </w:pPr>
            <w:r>
              <w:rPr>
                <w:sz w:val="20"/>
                <w:szCs w:val="20"/>
              </w:rPr>
              <w:t>The results of my observations and the behavioral checklist are inconclusive about the following students.  More time and observations may be needed before making a final recommendation.</w:t>
            </w: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rPr>
                <w:sz w:val="20"/>
                <w:szCs w:val="20"/>
              </w:rPr>
            </w:pPr>
          </w:p>
          <w:p w:rsidR="00382E08" w:rsidRDefault="00382E08" w:rsidP="00382E08">
            <w:pPr>
              <w:jc w:val="both"/>
            </w:pPr>
          </w:p>
        </w:tc>
        <w:tc>
          <w:tcPr>
            <w:tcW w:w="4950" w:type="dxa"/>
            <w:tcBorders>
              <w:top w:val="single" w:sz="6" w:space="0" w:color="auto"/>
              <w:left w:val="single" w:sz="6" w:space="0" w:color="auto"/>
              <w:bottom w:val="single" w:sz="6" w:space="0" w:color="auto"/>
              <w:right w:val="single" w:sz="6" w:space="0" w:color="auto"/>
            </w:tcBorders>
          </w:tcPr>
          <w:p w:rsidR="00382E08" w:rsidRDefault="00382E08" w:rsidP="00382E08">
            <w:pPr>
              <w:jc w:val="center"/>
            </w:pPr>
          </w:p>
          <w:p w:rsidR="00382E08" w:rsidRDefault="00382E08" w:rsidP="00382E08">
            <w:pPr>
              <w:jc w:val="both"/>
            </w:pPr>
            <w:r>
              <w:rPr>
                <w:sz w:val="20"/>
                <w:szCs w:val="20"/>
              </w:rPr>
              <w:t>The results of my observation show that while the following students exhibited some of the behaviors on the checklist, the display was not significant enough to recommend them for consideration for further assessment at this time.</w:t>
            </w:r>
          </w:p>
        </w:tc>
      </w:tr>
    </w:tbl>
    <w:p w:rsidR="00382E08" w:rsidRPr="00822A31" w:rsidRDefault="00382E08" w:rsidP="00382E08">
      <w:pPr>
        <w:rPr>
          <w:sz w:val="16"/>
          <w:szCs w:val="16"/>
        </w:rPr>
      </w:pPr>
      <w:r w:rsidRPr="00822A31">
        <w:rPr>
          <w:sz w:val="16"/>
          <w:szCs w:val="16"/>
        </w:rPr>
        <w:t xml:space="preserve">Adapted from the </w:t>
      </w:r>
      <w:r w:rsidRPr="00822A31">
        <w:rPr>
          <w:b/>
          <w:bCs/>
          <w:sz w:val="16"/>
          <w:szCs w:val="16"/>
        </w:rPr>
        <w:t>Referral Summary Sheet</w:t>
      </w:r>
      <w:r w:rsidRPr="00822A31">
        <w:rPr>
          <w:sz w:val="16"/>
          <w:szCs w:val="16"/>
        </w:rPr>
        <w:t xml:space="preserve">, research edition, developed as part of the </w:t>
      </w:r>
      <w:smartTag w:uri="urn:schemas-microsoft-com:office:smarttags" w:element="PlaceName">
        <w:r w:rsidRPr="00822A31">
          <w:rPr>
            <w:sz w:val="16"/>
            <w:szCs w:val="16"/>
          </w:rPr>
          <w:t>National</w:t>
        </w:r>
      </w:smartTag>
      <w:r w:rsidRPr="00822A31">
        <w:rPr>
          <w:sz w:val="16"/>
          <w:szCs w:val="16"/>
        </w:rPr>
        <w:t xml:space="preserve"> </w:t>
      </w:r>
      <w:smartTag w:uri="urn:schemas-microsoft-com:office:smarttags" w:element="PlaceName">
        <w:r w:rsidRPr="00822A31">
          <w:rPr>
            <w:sz w:val="16"/>
            <w:szCs w:val="16"/>
          </w:rPr>
          <w:t>Research</w:t>
        </w:r>
      </w:smartTag>
      <w:r w:rsidRPr="00822A31">
        <w:rPr>
          <w:sz w:val="16"/>
          <w:szCs w:val="16"/>
        </w:rPr>
        <w:t xml:space="preserve"> </w:t>
      </w:r>
      <w:smartTag w:uri="urn:schemas-microsoft-com:office:smarttags" w:element="PlaceType">
        <w:r w:rsidRPr="00822A31">
          <w:rPr>
            <w:sz w:val="16"/>
            <w:szCs w:val="16"/>
          </w:rPr>
          <w:t>Center</w:t>
        </w:r>
      </w:smartTag>
      <w:r w:rsidRPr="00822A31">
        <w:rPr>
          <w:sz w:val="16"/>
          <w:szCs w:val="16"/>
        </w:rPr>
        <w:t xml:space="preserve"> on the Gifted and Talented Project at the </w:t>
      </w:r>
      <w:smartTag w:uri="urn:schemas-microsoft-com:office:smarttags" w:element="place">
        <w:smartTag w:uri="urn:schemas-microsoft-com:office:smarttags" w:element="PlaceType">
          <w:r w:rsidRPr="00822A31">
            <w:rPr>
              <w:sz w:val="16"/>
              <w:szCs w:val="16"/>
            </w:rPr>
            <w:t>University</w:t>
          </w:r>
        </w:smartTag>
        <w:r w:rsidRPr="00822A31">
          <w:rPr>
            <w:sz w:val="16"/>
            <w:szCs w:val="16"/>
          </w:rPr>
          <w:t xml:space="preserve"> of </w:t>
        </w:r>
        <w:smartTag w:uri="urn:schemas-microsoft-com:office:smarttags" w:element="PlaceName">
          <w:r w:rsidRPr="00822A31">
            <w:rPr>
              <w:sz w:val="16"/>
              <w:szCs w:val="16"/>
            </w:rPr>
            <w:t>Georgia</w:t>
          </w:r>
        </w:smartTag>
      </w:smartTag>
      <w:r w:rsidRPr="00822A31">
        <w:rPr>
          <w:sz w:val="16"/>
          <w:szCs w:val="16"/>
        </w:rPr>
        <w:t>, June 1999</w:t>
      </w:r>
    </w:p>
    <w:p w:rsidR="00382E08" w:rsidRDefault="00382E08" w:rsidP="00382E08"/>
    <w:p w:rsidR="00142AD6" w:rsidRDefault="00142AD6" w:rsidP="00382E08"/>
    <w:p w:rsidR="00382E08" w:rsidRDefault="00382E08" w:rsidP="00382E08">
      <w:pPr>
        <w:pBdr>
          <w:top w:val="single" w:sz="4" w:space="1" w:color="auto"/>
          <w:left w:val="single" w:sz="4" w:space="4" w:color="auto"/>
          <w:bottom w:val="single" w:sz="4" w:space="1" w:color="auto"/>
          <w:right w:val="single" w:sz="4" w:space="0" w:color="auto"/>
        </w:pBdr>
        <w:rPr>
          <w:b/>
          <w:bCs/>
          <w:sz w:val="20"/>
          <w:szCs w:val="20"/>
        </w:rPr>
      </w:pPr>
      <w:r>
        <w:rPr>
          <w:b/>
          <w:bCs/>
          <w:sz w:val="20"/>
          <w:szCs w:val="20"/>
          <w:u w:val="single"/>
        </w:rPr>
        <w:t>Total Referred by Race</w:t>
      </w:r>
      <w:r>
        <w:rPr>
          <w:b/>
          <w:bCs/>
          <w:sz w:val="20"/>
          <w:szCs w:val="20"/>
        </w:rPr>
        <w:t xml:space="preserve">  </w:t>
      </w:r>
    </w:p>
    <w:p w:rsidR="00142AD6" w:rsidRDefault="00382E08" w:rsidP="00382E08">
      <w:pPr>
        <w:pBdr>
          <w:top w:val="single" w:sz="4" w:space="1" w:color="auto"/>
          <w:left w:val="single" w:sz="4" w:space="4" w:color="auto"/>
          <w:bottom w:val="single" w:sz="4" w:space="1" w:color="auto"/>
          <w:right w:val="single" w:sz="4" w:space="0" w:color="auto"/>
        </w:pBdr>
        <w:rPr>
          <w:b/>
          <w:bCs/>
          <w:sz w:val="20"/>
          <w:szCs w:val="20"/>
          <w:u w:val="single"/>
        </w:rPr>
      </w:pPr>
      <w:r>
        <w:rPr>
          <w:sz w:val="20"/>
          <w:szCs w:val="20"/>
        </w:rPr>
        <w:t>(Top 2 boxes only):</w:t>
      </w:r>
      <w:r w:rsidR="00CB3841">
        <w:rPr>
          <w:sz w:val="20"/>
          <w:szCs w:val="20"/>
        </w:rPr>
        <w:tab/>
      </w:r>
      <w:r>
        <w:rPr>
          <w:b/>
          <w:bCs/>
          <w:sz w:val="20"/>
          <w:szCs w:val="20"/>
          <w:u w:val="single"/>
        </w:rPr>
        <w:t>W</w:t>
      </w:r>
      <w:r w:rsidR="00A85BF8">
        <w:rPr>
          <w:b/>
          <w:bCs/>
          <w:sz w:val="20"/>
          <w:szCs w:val="20"/>
          <w:u w:val="single"/>
        </w:rPr>
        <w:t>______</w:t>
      </w:r>
      <w:r>
        <w:rPr>
          <w:b/>
          <w:bCs/>
          <w:sz w:val="20"/>
          <w:szCs w:val="20"/>
        </w:rPr>
        <w:t xml:space="preserve">  </w:t>
      </w:r>
      <w:r w:rsidR="00CB3841">
        <w:rPr>
          <w:b/>
          <w:bCs/>
          <w:sz w:val="20"/>
          <w:szCs w:val="20"/>
        </w:rPr>
        <w:t xml:space="preserve">  </w:t>
      </w:r>
      <w:r>
        <w:rPr>
          <w:b/>
          <w:bCs/>
          <w:sz w:val="20"/>
          <w:szCs w:val="20"/>
          <w:u w:val="single"/>
        </w:rPr>
        <w:t>B</w:t>
      </w:r>
      <w:r w:rsidR="00CB3841">
        <w:rPr>
          <w:b/>
          <w:bCs/>
          <w:sz w:val="20"/>
          <w:szCs w:val="20"/>
          <w:u w:val="single"/>
        </w:rPr>
        <w:t>______</w:t>
      </w:r>
      <w:r>
        <w:rPr>
          <w:b/>
          <w:bCs/>
          <w:sz w:val="20"/>
          <w:szCs w:val="20"/>
        </w:rPr>
        <w:t xml:space="preserve"> </w:t>
      </w:r>
      <w:r w:rsidR="00CB3841">
        <w:rPr>
          <w:b/>
          <w:bCs/>
          <w:sz w:val="20"/>
          <w:szCs w:val="20"/>
        </w:rPr>
        <w:t xml:space="preserve">    </w:t>
      </w:r>
      <w:r>
        <w:rPr>
          <w:b/>
          <w:bCs/>
          <w:sz w:val="20"/>
          <w:szCs w:val="20"/>
          <w:u w:val="single"/>
        </w:rPr>
        <w:t>H</w:t>
      </w:r>
      <w:r w:rsidR="00CB3841">
        <w:rPr>
          <w:b/>
          <w:bCs/>
          <w:sz w:val="20"/>
          <w:szCs w:val="20"/>
          <w:u w:val="single"/>
        </w:rPr>
        <w:t>______</w:t>
      </w:r>
      <w:r w:rsidR="00CB3841">
        <w:rPr>
          <w:b/>
          <w:bCs/>
          <w:sz w:val="20"/>
          <w:szCs w:val="20"/>
        </w:rPr>
        <w:t xml:space="preserve">    </w:t>
      </w:r>
      <w:r>
        <w:rPr>
          <w:b/>
          <w:bCs/>
          <w:sz w:val="20"/>
          <w:szCs w:val="20"/>
          <w:u w:val="single"/>
        </w:rPr>
        <w:t>A</w:t>
      </w:r>
      <w:r w:rsidR="00CB3841">
        <w:rPr>
          <w:b/>
          <w:bCs/>
          <w:sz w:val="20"/>
          <w:szCs w:val="20"/>
          <w:u w:val="single"/>
        </w:rPr>
        <w:t>______</w:t>
      </w:r>
      <w:r w:rsidR="00CB3841">
        <w:rPr>
          <w:b/>
          <w:bCs/>
          <w:sz w:val="20"/>
          <w:szCs w:val="20"/>
        </w:rPr>
        <w:t xml:space="preserve">    </w:t>
      </w:r>
      <w:r w:rsidR="00A85BF8" w:rsidRPr="00CB3841">
        <w:rPr>
          <w:b/>
          <w:bCs/>
          <w:sz w:val="20"/>
          <w:szCs w:val="20"/>
          <w:u w:val="single"/>
        </w:rPr>
        <w:t>PI</w:t>
      </w:r>
      <w:r w:rsidR="00CB3841">
        <w:rPr>
          <w:b/>
          <w:bCs/>
          <w:sz w:val="20"/>
          <w:szCs w:val="20"/>
          <w:u w:val="single"/>
        </w:rPr>
        <w:t>______</w:t>
      </w:r>
      <w:r w:rsidR="00A85BF8" w:rsidRPr="00CB3841">
        <w:rPr>
          <w:b/>
          <w:bCs/>
          <w:sz w:val="20"/>
          <w:szCs w:val="20"/>
          <w:u w:val="single"/>
        </w:rPr>
        <w:t xml:space="preserve"> </w:t>
      </w:r>
      <w:r w:rsidR="00CB3841" w:rsidRPr="00CB3841">
        <w:rPr>
          <w:b/>
          <w:bCs/>
          <w:sz w:val="20"/>
          <w:szCs w:val="20"/>
        </w:rPr>
        <w:t xml:space="preserve"> </w:t>
      </w:r>
      <w:r w:rsidR="00CB3841">
        <w:rPr>
          <w:b/>
          <w:bCs/>
          <w:sz w:val="20"/>
          <w:szCs w:val="20"/>
        </w:rPr>
        <w:t xml:space="preserve">    </w:t>
      </w:r>
      <w:r>
        <w:rPr>
          <w:b/>
          <w:bCs/>
          <w:sz w:val="20"/>
          <w:szCs w:val="20"/>
          <w:u w:val="single"/>
        </w:rPr>
        <w:t>I</w:t>
      </w:r>
      <w:r w:rsidR="00CB3841">
        <w:rPr>
          <w:b/>
          <w:bCs/>
          <w:sz w:val="20"/>
          <w:szCs w:val="20"/>
          <w:u w:val="single"/>
        </w:rPr>
        <w:t>______</w:t>
      </w:r>
      <w:r w:rsidR="00CB3841">
        <w:rPr>
          <w:b/>
          <w:bCs/>
          <w:sz w:val="20"/>
          <w:szCs w:val="20"/>
        </w:rPr>
        <w:t xml:space="preserve">    </w:t>
      </w:r>
      <w:r w:rsidR="00A85BF8">
        <w:rPr>
          <w:b/>
          <w:bCs/>
          <w:sz w:val="20"/>
          <w:szCs w:val="20"/>
          <w:u w:val="single"/>
        </w:rPr>
        <w:t>M</w:t>
      </w:r>
      <w:r w:rsidR="00CB3841">
        <w:rPr>
          <w:b/>
          <w:bCs/>
          <w:sz w:val="20"/>
          <w:szCs w:val="20"/>
          <w:u w:val="single"/>
        </w:rPr>
        <w:t>______</w:t>
      </w:r>
    </w:p>
    <w:p w:rsidR="006739BC" w:rsidRDefault="006739BC" w:rsidP="006739BC">
      <w:pPr>
        <w:jc w:val="center"/>
        <w:rPr>
          <w:b/>
          <w:bCs/>
        </w:rPr>
      </w:pPr>
      <w:r>
        <w:rPr>
          <w:b/>
          <w:bCs/>
          <w:sz w:val="28"/>
          <w:szCs w:val="28"/>
        </w:rPr>
        <w:lastRenderedPageBreak/>
        <w:t>SECOND GRADE GIFTED CHILD FIND SCHOOL REPORT</w:t>
      </w:r>
    </w:p>
    <w:p w:rsidR="006739BC" w:rsidRDefault="006739BC" w:rsidP="006739BC">
      <w:pPr>
        <w:jc w:val="center"/>
        <w:rPr>
          <w:b/>
          <w:bCs/>
        </w:rPr>
      </w:pPr>
    </w:p>
    <w:p w:rsidR="006739BC" w:rsidRDefault="006739BC" w:rsidP="006739BC">
      <w:pPr>
        <w:jc w:val="center"/>
        <w:rPr>
          <w:b/>
          <w:bCs/>
          <w:sz w:val="20"/>
          <w:szCs w:val="20"/>
        </w:rPr>
      </w:pPr>
    </w:p>
    <w:p w:rsidR="006739BC" w:rsidRDefault="006739BC" w:rsidP="006739BC">
      <w:pPr>
        <w:rPr>
          <w:b/>
          <w:bCs/>
          <w:u w:val="single"/>
        </w:rPr>
      </w:pPr>
      <w:r>
        <w:rPr>
          <w:b/>
          <w:bCs/>
        </w:rPr>
        <w:t>SCHOOL</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6739BC" w:rsidRDefault="006739BC" w:rsidP="006739BC">
      <w:pPr>
        <w:rPr>
          <w:sz w:val="20"/>
          <w:szCs w:val="20"/>
        </w:rPr>
      </w:pPr>
      <w:r>
        <w:rPr>
          <w:sz w:val="20"/>
          <w:szCs w:val="20"/>
        </w:rPr>
        <w:t xml:space="preserve">Record the name of each </w:t>
      </w:r>
      <w:r w:rsidR="00F66679">
        <w:rPr>
          <w:sz w:val="20"/>
          <w:szCs w:val="20"/>
        </w:rPr>
        <w:t>teacher</w:t>
      </w:r>
      <w:r>
        <w:rPr>
          <w:sz w:val="20"/>
          <w:szCs w:val="20"/>
        </w:rPr>
        <w:t xml:space="preserve"> and the number of students referred for gifted, by race, as a result of the gifted second grade observation procedures.  This report should include all schools in the school system with second graders</w:t>
      </w:r>
      <w:r w:rsidR="00664D76">
        <w:rPr>
          <w:sz w:val="20"/>
          <w:szCs w:val="20"/>
        </w:rPr>
        <w:t>.</w:t>
      </w:r>
    </w:p>
    <w:p w:rsidR="00664D76" w:rsidRDefault="00664D76" w:rsidP="006739BC">
      <w:pPr>
        <w:rPr>
          <w:sz w:val="20"/>
          <w:szCs w:val="20"/>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1199"/>
        <w:gridCol w:w="1030"/>
        <w:gridCol w:w="1030"/>
        <w:gridCol w:w="1030"/>
        <w:gridCol w:w="1232"/>
        <w:gridCol w:w="1232"/>
        <w:gridCol w:w="997"/>
        <w:gridCol w:w="1199"/>
      </w:tblGrid>
      <w:tr w:rsidR="00A85BF8" w:rsidTr="00A47218">
        <w:trPr>
          <w:jc w:val="center"/>
        </w:trPr>
        <w:tc>
          <w:tcPr>
            <w:tcW w:w="2147" w:type="dxa"/>
            <w:vAlign w:val="center"/>
          </w:tcPr>
          <w:p w:rsidR="00A85BF8" w:rsidRDefault="00A85BF8" w:rsidP="00BF0450">
            <w:pPr>
              <w:pStyle w:val="Heading4"/>
            </w:pPr>
            <w:r>
              <w:t>TEACHER</w:t>
            </w:r>
          </w:p>
        </w:tc>
        <w:tc>
          <w:tcPr>
            <w:tcW w:w="1199" w:type="dxa"/>
            <w:vAlign w:val="center"/>
          </w:tcPr>
          <w:p w:rsidR="00A85BF8" w:rsidRDefault="00A85BF8" w:rsidP="00BF0450">
            <w:pPr>
              <w:jc w:val="center"/>
              <w:rPr>
                <w:b/>
                <w:bCs/>
                <w:sz w:val="20"/>
                <w:szCs w:val="20"/>
              </w:rPr>
            </w:pPr>
            <w:r>
              <w:rPr>
                <w:b/>
                <w:bCs/>
                <w:sz w:val="20"/>
                <w:szCs w:val="20"/>
              </w:rPr>
              <w:t>White, Non-Hispanic</w:t>
            </w:r>
          </w:p>
          <w:p w:rsidR="00A85BF8" w:rsidRDefault="00A85BF8" w:rsidP="00BF0450">
            <w:pPr>
              <w:jc w:val="center"/>
              <w:rPr>
                <w:b/>
                <w:bCs/>
              </w:rPr>
            </w:pPr>
          </w:p>
        </w:tc>
        <w:tc>
          <w:tcPr>
            <w:tcW w:w="1030" w:type="dxa"/>
            <w:vAlign w:val="center"/>
          </w:tcPr>
          <w:p w:rsidR="00A85BF8" w:rsidRDefault="00A85BF8" w:rsidP="00BF0450">
            <w:pPr>
              <w:jc w:val="center"/>
              <w:rPr>
                <w:b/>
                <w:bCs/>
                <w:sz w:val="20"/>
                <w:szCs w:val="20"/>
              </w:rPr>
            </w:pPr>
            <w:r>
              <w:rPr>
                <w:b/>
                <w:bCs/>
                <w:sz w:val="20"/>
                <w:szCs w:val="20"/>
              </w:rPr>
              <w:t>Black, Non-Hispanic</w:t>
            </w:r>
          </w:p>
        </w:tc>
        <w:tc>
          <w:tcPr>
            <w:tcW w:w="1030" w:type="dxa"/>
            <w:vAlign w:val="center"/>
          </w:tcPr>
          <w:p w:rsidR="00A85BF8" w:rsidRDefault="00A85BF8" w:rsidP="00BF0450">
            <w:pPr>
              <w:jc w:val="center"/>
              <w:rPr>
                <w:b/>
                <w:bCs/>
                <w:sz w:val="20"/>
                <w:szCs w:val="20"/>
              </w:rPr>
            </w:pPr>
            <w:r>
              <w:rPr>
                <w:b/>
                <w:bCs/>
                <w:sz w:val="20"/>
                <w:szCs w:val="20"/>
              </w:rPr>
              <w:t>Hispanic</w:t>
            </w:r>
          </w:p>
        </w:tc>
        <w:tc>
          <w:tcPr>
            <w:tcW w:w="1030" w:type="dxa"/>
            <w:vAlign w:val="center"/>
          </w:tcPr>
          <w:p w:rsidR="00A85BF8" w:rsidRDefault="00A85BF8" w:rsidP="00A85BF8">
            <w:pPr>
              <w:jc w:val="center"/>
              <w:rPr>
                <w:b/>
                <w:bCs/>
                <w:sz w:val="20"/>
                <w:szCs w:val="20"/>
              </w:rPr>
            </w:pPr>
            <w:r>
              <w:rPr>
                <w:b/>
                <w:bCs/>
                <w:sz w:val="20"/>
                <w:szCs w:val="20"/>
              </w:rPr>
              <w:t xml:space="preserve">Asian  </w:t>
            </w:r>
          </w:p>
        </w:tc>
        <w:tc>
          <w:tcPr>
            <w:tcW w:w="1232" w:type="dxa"/>
          </w:tcPr>
          <w:p w:rsidR="00A85BF8" w:rsidRDefault="00A85BF8" w:rsidP="00BF0450">
            <w:pPr>
              <w:jc w:val="center"/>
              <w:rPr>
                <w:b/>
                <w:bCs/>
                <w:sz w:val="20"/>
                <w:szCs w:val="20"/>
              </w:rPr>
            </w:pPr>
          </w:p>
          <w:p w:rsidR="00A85BF8" w:rsidRDefault="00A85BF8" w:rsidP="00BF0450">
            <w:pPr>
              <w:jc w:val="center"/>
              <w:rPr>
                <w:b/>
                <w:bCs/>
                <w:sz w:val="20"/>
                <w:szCs w:val="20"/>
              </w:rPr>
            </w:pPr>
            <w:r>
              <w:rPr>
                <w:b/>
                <w:bCs/>
                <w:sz w:val="20"/>
                <w:szCs w:val="20"/>
              </w:rPr>
              <w:t>Pacific Islander</w:t>
            </w:r>
          </w:p>
        </w:tc>
        <w:tc>
          <w:tcPr>
            <w:tcW w:w="1232" w:type="dxa"/>
            <w:vAlign w:val="center"/>
          </w:tcPr>
          <w:p w:rsidR="00A85BF8" w:rsidRDefault="00A85BF8" w:rsidP="00BF0450">
            <w:pPr>
              <w:jc w:val="center"/>
              <w:rPr>
                <w:b/>
                <w:bCs/>
                <w:sz w:val="20"/>
                <w:szCs w:val="20"/>
              </w:rPr>
            </w:pPr>
            <w:r>
              <w:rPr>
                <w:b/>
                <w:bCs/>
                <w:sz w:val="20"/>
                <w:szCs w:val="20"/>
              </w:rPr>
              <w:t>American Indian or Alaskan Native</w:t>
            </w:r>
          </w:p>
        </w:tc>
        <w:tc>
          <w:tcPr>
            <w:tcW w:w="997" w:type="dxa"/>
          </w:tcPr>
          <w:p w:rsidR="00A85BF8" w:rsidRDefault="00A85BF8" w:rsidP="00BF0450">
            <w:pPr>
              <w:jc w:val="center"/>
              <w:rPr>
                <w:b/>
                <w:bCs/>
              </w:rPr>
            </w:pPr>
          </w:p>
          <w:p w:rsidR="00A85BF8" w:rsidRDefault="00A85BF8" w:rsidP="00A85BF8">
            <w:pPr>
              <w:pStyle w:val="Heading4"/>
              <w:autoSpaceDE/>
              <w:autoSpaceDN/>
            </w:pPr>
            <w:r>
              <w:t>Multi-Racial</w:t>
            </w:r>
          </w:p>
        </w:tc>
        <w:tc>
          <w:tcPr>
            <w:tcW w:w="1199" w:type="dxa"/>
            <w:vAlign w:val="center"/>
          </w:tcPr>
          <w:p w:rsidR="00A85BF8" w:rsidRDefault="00A85BF8" w:rsidP="00BF0450">
            <w:pPr>
              <w:jc w:val="center"/>
              <w:rPr>
                <w:b/>
                <w:bCs/>
                <w:i/>
                <w:iCs/>
              </w:rPr>
            </w:pPr>
            <w:r>
              <w:rPr>
                <w:b/>
                <w:bCs/>
                <w:i/>
                <w:iCs/>
              </w:rPr>
              <w:t>TOTAL</w:t>
            </w:r>
          </w:p>
          <w:p w:rsidR="00A85BF8" w:rsidRDefault="00A85BF8" w:rsidP="00BF0450">
            <w:pPr>
              <w:jc w:val="center"/>
              <w:rPr>
                <w:b/>
                <w:bCs/>
                <w:i/>
                <w:i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rPr>
                <w:b/>
                <w:bCs/>
              </w:rPr>
            </w:pP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jc w:val="center"/>
              <w:rPr>
                <w:b/>
                <w:bCs/>
              </w:rPr>
            </w:pPr>
          </w:p>
        </w:tc>
      </w:tr>
      <w:tr w:rsidR="00A85BF8" w:rsidTr="00A47218">
        <w:trPr>
          <w:jc w:val="center"/>
        </w:trPr>
        <w:tc>
          <w:tcPr>
            <w:tcW w:w="2147" w:type="dxa"/>
          </w:tcPr>
          <w:p w:rsidR="00A85BF8" w:rsidRDefault="00A85BF8" w:rsidP="00BF0450">
            <w:pPr>
              <w:jc w:val="center"/>
              <w:rPr>
                <w:b/>
                <w:bCs/>
                <w:i/>
                <w:iCs/>
              </w:rPr>
            </w:pPr>
            <w:r>
              <w:rPr>
                <w:b/>
                <w:bCs/>
                <w:i/>
                <w:iCs/>
              </w:rPr>
              <w:t>SCHOOL REFERRAL TOTALS</w:t>
            </w:r>
          </w:p>
        </w:tc>
        <w:tc>
          <w:tcPr>
            <w:tcW w:w="1199"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030"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1232" w:type="dxa"/>
          </w:tcPr>
          <w:p w:rsidR="00A85BF8" w:rsidRDefault="00A85BF8" w:rsidP="00BF0450">
            <w:pPr>
              <w:jc w:val="center"/>
              <w:rPr>
                <w:b/>
                <w:bCs/>
              </w:rPr>
            </w:pPr>
          </w:p>
        </w:tc>
        <w:tc>
          <w:tcPr>
            <w:tcW w:w="997" w:type="dxa"/>
          </w:tcPr>
          <w:p w:rsidR="00A85BF8" w:rsidRDefault="00A85BF8" w:rsidP="00BF0450">
            <w:pPr>
              <w:jc w:val="center"/>
              <w:rPr>
                <w:b/>
                <w:bCs/>
              </w:rPr>
            </w:pPr>
          </w:p>
        </w:tc>
        <w:tc>
          <w:tcPr>
            <w:tcW w:w="1199" w:type="dxa"/>
          </w:tcPr>
          <w:p w:rsidR="00A85BF8" w:rsidRDefault="00A85BF8" w:rsidP="00BF0450">
            <w:pPr>
              <w:rPr>
                <w:b/>
                <w:bCs/>
              </w:rPr>
            </w:pPr>
          </w:p>
        </w:tc>
      </w:tr>
    </w:tbl>
    <w:p w:rsidR="006739BC" w:rsidRDefault="006739BC">
      <w:pPr>
        <w:jc w:val="center"/>
        <w:rPr>
          <w:b/>
          <w:bCs/>
          <w:i/>
          <w:iCs/>
          <w:sz w:val="28"/>
          <w:szCs w:val="28"/>
        </w:rPr>
      </w:pPr>
    </w:p>
    <w:p w:rsidR="006739BC" w:rsidRDefault="006739BC">
      <w:pPr>
        <w:jc w:val="center"/>
        <w:rPr>
          <w:b/>
          <w:bCs/>
          <w:i/>
          <w:iCs/>
          <w:sz w:val="28"/>
          <w:szCs w:val="28"/>
        </w:rPr>
      </w:pPr>
    </w:p>
    <w:p w:rsidR="006739BC" w:rsidRDefault="006739BC">
      <w:pPr>
        <w:jc w:val="center"/>
        <w:rPr>
          <w:b/>
          <w:bCs/>
          <w:i/>
          <w:iCs/>
          <w:sz w:val="28"/>
          <w:szCs w:val="28"/>
        </w:rPr>
      </w:pPr>
    </w:p>
    <w:p w:rsidR="006739BC" w:rsidRDefault="006739BC">
      <w:pPr>
        <w:jc w:val="center"/>
        <w:rPr>
          <w:b/>
          <w:bCs/>
          <w:i/>
          <w:iCs/>
          <w:sz w:val="28"/>
          <w:szCs w:val="28"/>
        </w:rPr>
      </w:pPr>
    </w:p>
    <w:p w:rsidR="006739BC" w:rsidRDefault="006739BC">
      <w:pPr>
        <w:jc w:val="center"/>
        <w:rPr>
          <w:b/>
          <w:bCs/>
          <w:i/>
          <w:iCs/>
          <w:sz w:val="28"/>
          <w:szCs w:val="28"/>
        </w:rPr>
      </w:pPr>
    </w:p>
    <w:p w:rsidR="00142AD6" w:rsidRDefault="00142AD6">
      <w:pPr>
        <w:jc w:val="center"/>
        <w:rPr>
          <w:b/>
          <w:bCs/>
          <w:i/>
          <w:iCs/>
          <w:sz w:val="28"/>
          <w:szCs w:val="28"/>
        </w:rPr>
      </w:pPr>
      <w:r>
        <w:rPr>
          <w:b/>
          <w:bCs/>
          <w:i/>
          <w:iCs/>
          <w:sz w:val="28"/>
          <w:szCs w:val="28"/>
        </w:rPr>
        <w:lastRenderedPageBreak/>
        <w:t>LEA REPORT</w:t>
      </w:r>
    </w:p>
    <w:p w:rsidR="00142AD6" w:rsidRDefault="00142AD6">
      <w:pPr>
        <w:jc w:val="center"/>
        <w:rPr>
          <w:b/>
          <w:bCs/>
        </w:rPr>
      </w:pPr>
      <w:r>
        <w:rPr>
          <w:b/>
          <w:bCs/>
          <w:sz w:val="28"/>
          <w:szCs w:val="28"/>
        </w:rPr>
        <w:t>SECOND GRADE GIFTED CHILD FIND LEA SUMMARY</w:t>
      </w:r>
    </w:p>
    <w:p w:rsidR="00142AD6" w:rsidRDefault="00142AD6">
      <w:pPr>
        <w:jc w:val="center"/>
        <w:rPr>
          <w:b/>
          <w:bCs/>
        </w:rPr>
      </w:pPr>
    </w:p>
    <w:p w:rsidR="00142AD6" w:rsidRDefault="00142AD6">
      <w:pPr>
        <w:pStyle w:val="Heading3"/>
        <w:spacing w:line="240" w:lineRule="auto"/>
        <w:rPr>
          <w:b w:val="0"/>
          <w:bCs w:val="0"/>
          <w:smallCaps w:val="0"/>
        </w:rPr>
      </w:pPr>
      <w:r>
        <w:rPr>
          <w:b w:val="0"/>
          <w:bCs w:val="0"/>
          <w:smallCaps w:val="0"/>
        </w:rPr>
        <w:t xml:space="preserve">TO BE COMPLETED BY THE LEA GIFTED ADMINISTRATOR </w:t>
      </w:r>
    </w:p>
    <w:p w:rsidR="00142AD6" w:rsidRDefault="00142AD6">
      <w:pPr>
        <w:jc w:val="center"/>
        <w:rPr>
          <w:b/>
          <w:bCs/>
          <w:smallCaps/>
          <w:sz w:val="20"/>
          <w:szCs w:val="20"/>
        </w:rPr>
      </w:pPr>
      <w:r>
        <w:rPr>
          <w:b/>
          <w:bCs/>
          <w:i/>
          <w:iCs/>
          <w:smallCaps/>
          <w:sz w:val="20"/>
          <w:szCs w:val="20"/>
          <w:u w:val="single"/>
        </w:rPr>
        <w:t>THIS PAGE ONLY</w:t>
      </w:r>
      <w:r>
        <w:rPr>
          <w:smallCaps/>
          <w:sz w:val="20"/>
          <w:szCs w:val="20"/>
        </w:rPr>
        <w:t xml:space="preserve">  IS TO BE E-MAILED TO THE SDE</w:t>
      </w:r>
    </w:p>
    <w:p w:rsidR="00142AD6" w:rsidRDefault="00142AD6">
      <w:pPr>
        <w:jc w:val="center"/>
        <w:rPr>
          <w:b/>
          <w:bCs/>
          <w:sz w:val="20"/>
          <w:szCs w:val="20"/>
        </w:rPr>
      </w:pPr>
    </w:p>
    <w:p w:rsidR="00142AD6" w:rsidRDefault="00142AD6">
      <w:pPr>
        <w:rPr>
          <w:b/>
          <w:bCs/>
          <w:u w:val="single"/>
        </w:rPr>
      </w:pPr>
      <w:r>
        <w:rPr>
          <w:b/>
          <w:bCs/>
        </w:rPr>
        <w:t>LEA</w:t>
      </w:r>
      <w:r w:rsidR="0036557F">
        <w:rPr>
          <w:b/>
          <w:bCs/>
        </w:rPr>
        <w: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664D76">
        <w:rPr>
          <w:b/>
          <w:bCs/>
          <w:u w:val="single"/>
        </w:rPr>
        <w:tab/>
      </w:r>
      <w:r w:rsidR="00664D76" w:rsidRPr="00664D76">
        <w:rPr>
          <w:b/>
          <w:bCs/>
        </w:rPr>
        <w:tab/>
        <w:t>DATE:___________________</w:t>
      </w:r>
    </w:p>
    <w:p w:rsidR="00142AD6" w:rsidRDefault="00142AD6">
      <w:pPr>
        <w:rPr>
          <w:sz w:val="20"/>
          <w:szCs w:val="20"/>
        </w:rPr>
      </w:pPr>
      <w:r>
        <w:rPr>
          <w:sz w:val="20"/>
          <w:szCs w:val="20"/>
        </w:rPr>
        <w:t>Record the name of each school and the number of students referred for gifted, by race, as a result of the gifted second grade observation procedures.  This report should include all schools in the school system with second graders</w:t>
      </w:r>
      <w:r w:rsidR="00664D76">
        <w:rPr>
          <w:sz w:val="20"/>
          <w:szCs w:val="20"/>
        </w:rPr>
        <w:t>.</w:t>
      </w:r>
    </w:p>
    <w:p w:rsidR="00664D76" w:rsidRDefault="00664D76">
      <w:pPr>
        <w:rPr>
          <w:sz w:val="20"/>
          <w:szCs w:val="20"/>
        </w:rPr>
      </w:pP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7"/>
        <w:gridCol w:w="1199"/>
        <w:gridCol w:w="1030"/>
        <w:gridCol w:w="1030"/>
        <w:gridCol w:w="1030"/>
        <w:gridCol w:w="1137"/>
        <w:gridCol w:w="1092"/>
        <w:gridCol w:w="997"/>
        <w:gridCol w:w="1199"/>
      </w:tblGrid>
      <w:tr w:rsidR="00A85BF8" w:rsidTr="005D22FB">
        <w:trPr>
          <w:jc w:val="center"/>
        </w:trPr>
        <w:tc>
          <w:tcPr>
            <w:tcW w:w="2147" w:type="dxa"/>
            <w:vAlign w:val="center"/>
          </w:tcPr>
          <w:p w:rsidR="00A85BF8" w:rsidRDefault="00A85BF8">
            <w:pPr>
              <w:pStyle w:val="Heading4"/>
            </w:pPr>
            <w:r>
              <w:t>SCHOOL</w:t>
            </w:r>
          </w:p>
        </w:tc>
        <w:tc>
          <w:tcPr>
            <w:tcW w:w="1199" w:type="dxa"/>
            <w:vAlign w:val="center"/>
          </w:tcPr>
          <w:p w:rsidR="00A85BF8" w:rsidRDefault="00A85BF8">
            <w:pPr>
              <w:jc w:val="center"/>
              <w:rPr>
                <w:b/>
                <w:bCs/>
                <w:sz w:val="20"/>
                <w:szCs w:val="20"/>
              </w:rPr>
            </w:pPr>
            <w:r>
              <w:rPr>
                <w:b/>
                <w:bCs/>
                <w:sz w:val="20"/>
                <w:szCs w:val="20"/>
              </w:rPr>
              <w:t>White, Non-Hispanic</w:t>
            </w:r>
          </w:p>
          <w:p w:rsidR="00A85BF8" w:rsidRDefault="00A85BF8">
            <w:pPr>
              <w:jc w:val="center"/>
              <w:rPr>
                <w:b/>
                <w:bCs/>
              </w:rPr>
            </w:pPr>
          </w:p>
        </w:tc>
        <w:tc>
          <w:tcPr>
            <w:tcW w:w="1030" w:type="dxa"/>
            <w:vAlign w:val="center"/>
          </w:tcPr>
          <w:p w:rsidR="00A85BF8" w:rsidRDefault="00A85BF8">
            <w:pPr>
              <w:jc w:val="center"/>
              <w:rPr>
                <w:b/>
                <w:bCs/>
                <w:sz w:val="20"/>
                <w:szCs w:val="20"/>
              </w:rPr>
            </w:pPr>
            <w:r>
              <w:rPr>
                <w:b/>
                <w:bCs/>
                <w:sz w:val="20"/>
                <w:szCs w:val="20"/>
              </w:rPr>
              <w:t>Black, Non-Hispanic</w:t>
            </w:r>
          </w:p>
        </w:tc>
        <w:tc>
          <w:tcPr>
            <w:tcW w:w="1030" w:type="dxa"/>
            <w:vAlign w:val="center"/>
          </w:tcPr>
          <w:p w:rsidR="00A85BF8" w:rsidRDefault="00A85BF8">
            <w:pPr>
              <w:jc w:val="center"/>
              <w:rPr>
                <w:b/>
                <w:bCs/>
                <w:sz w:val="20"/>
                <w:szCs w:val="20"/>
              </w:rPr>
            </w:pPr>
            <w:r>
              <w:rPr>
                <w:b/>
                <w:bCs/>
                <w:sz w:val="20"/>
                <w:szCs w:val="20"/>
              </w:rPr>
              <w:t>Hispanic</w:t>
            </w:r>
          </w:p>
        </w:tc>
        <w:tc>
          <w:tcPr>
            <w:tcW w:w="1030" w:type="dxa"/>
            <w:vAlign w:val="center"/>
          </w:tcPr>
          <w:p w:rsidR="00A85BF8" w:rsidRDefault="00A85BF8" w:rsidP="00A85BF8">
            <w:pPr>
              <w:jc w:val="center"/>
              <w:rPr>
                <w:b/>
                <w:bCs/>
                <w:sz w:val="20"/>
                <w:szCs w:val="20"/>
              </w:rPr>
            </w:pPr>
            <w:r>
              <w:rPr>
                <w:b/>
                <w:bCs/>
                <w:sz w:val="20"/>
                <w:szCs w:val="20"/>
              </w:rPr>
              <w:t>Asian</w:t>
            </w:r>
          </w:p>
        </w:tc>
        <w:tc>
          <w:tcPr>
            <w:tcW w:w="1137" w:type="dxa"/>
            <w:vAlign w:val="center"/>
          </w:tcPr>
          <w:p w:rsidR="00A85BF8" w:rsidRDefault="00A85BF8">
            <w:pPr>
              <w:jc w:val="center"/>
              <w:rPr>
                <w:b/>
                <w:bCs/>
                <w:sz w:val="20"/>
                <w:szCs w:val="20"/>
              </w:rPr>
            </w:pPr>
            <w:r>
              <w:rPr>
                <w:b/>
                <w:bCs/>
                <w:sz w:val="20"/>
                <w:szCs w:val="20"/>
              </w:rPr>
              <w:t>Pacific Islander</w:t>
            </w:r>
          </w:p>
        </w:tc>
        <w:tc>
          <w:tcPr>
            <w:tcW w:w="1092" w:type="dxa"/>
          </w:tcPr>
          <w:p w:rsidR="00A85BF8" w:rsidRDefault="00A85BF8">
            <w:pPr>
              <w:jc w:val="center"/>
              <w:rPr>
                <w:b/>
                <w:bCs/>
              </w:rPr>
            </w:pPr>
            <w:r>
              <w:rPr>
                <w:b/>
                <w:bCs/>
                <w:sz w:val="20"/>
                <w:szCs w:val="20"/>
              </w:rPr>
              <w:t>American Indian or Alaskan Native</w:t>
            </w:r>
          </w:p>
        </w:tc>
        <w:tc>
          <w:tcPr>
            <w:tcW w:w="997" w:type="dxa"/>
          </w:tcPr>
          <w:p w:rsidR="00A85BF8" w:rsidRDefault="00A85BF8">
            <w:pPr>
              <w:jc w:val="center"/>
              <w:rPr>
                <w:b/>
                <w:bCs/>
              </w:rPr>
            </w:pPr>
          </w:p>
          <w:p w:rsidR="00A85BF8" w:rsidRDefault="00A85BF8" w:rsidP="00A85BF8">
            <w:pPr>
              <w:pStyle w:val="Heading4"/>
              <w:autoSpaceDE/>
              <w:autoSpaceDN/>
            </w:pPr>
            <w:r>
              <w:t>Multi-Racial</w:t>
            </w:r>
          </w:p>
        </w:tc>
        <w:tc>
          <w:tcPr>
            <w:tcW w:w="1199" w:type="dxa"/>
            <w:vAlign w:val="center"/>
          </w:tcPr>
          <w:p w:rsidR="00A85BF8" w:rsidRDefault="00A85BF8">
            <w:pPr>
              <w:jc w:val="center"/>
              <w:rPr>
                <w:b/>
                <w:bCs/>
                <w:i/>
                <w:iCs/>
              </w:rPr>
            </w:pPr>
            <w:r>
              <w:rPr>
                <w:b/>
                <w:bCs/>
                <w:i/>
                <w:iCs/>
              </w:rPr>
              <w:t>TOTAL</w:t>
            </w:r>
          </w:p>
          <w:p w:rsidR="00A85BF8" w:rsidRDefault="00A85BF8">
            <w:pPr>
              <w:jc w:val="center"/>
              <w:rPr>
                <w:b/>
                <w:bCs/>
                <w:i/>
                <w:i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rPr>
                <w:b/>
                <w:bCs/>
              </w:rPr>
            </w:pP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pPr>
              <w:jc w:val="center"/>
              <w:rPr>
                <w:b/>
                <w:bCs/>
              </w:rPr>
            </w:pPr>
          </w:p>
        </w:tc>
      </w:tr>
      <w:tr w:rsidR="00A85BF8" w:rsidTr="005D22FB">
        <w:trPr>
          <w:jc w:val="center"/>
        </w:trPr>
        <w:tc>
          <w:tcPr>
            <w:tcW w:w="2147" w:type="dxa"/>
          </w:tcPr>
          <w:p w:rsidR="00A85BF8" w:rsidRDefault="00A85BF8">
            <w:pPr>
              <w:jc w:val="center"/>
              <w:rPr>
                <w:b/>
                <w:bCs/>
                <w:i/>
                <w:iCs/>
              </w:rPr>
            </w:pPr>
            <w:r>
              <w:rPr>
                <w:b/>
                <w:bCs/>
                <w:i/>
                <w:iCs/>
              </w:rPr>
              <w:t>LEA REFERRAL TOTALS</w:t>
            </w:r>
          </w:p>
        </w:tc>
        <w:tc>
          <w:tcPr>
            <w:tcW w:w="1199"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030" w:type="dxa"/>
          </w:tcPr>
          <w:p w:rsidR="00A85BF8" w:rsidRDefault="00A85BF8">
            <w:pPr>
              <w:jc w:val="center"/>
              <w:rPr>
                <w:b/>
                <w:bCs/>
              </w:rPr>
            </w:pPr>
          </w:p>
        </w:tc>
        <w:tc>
          <w:tcPr>
            <w:tcW w:w="1137" w:type="dxa"/>
          </w:tcPr>
          <w:p w:rsidR="00A85BF8" w:rsidRDefault="00A85BF8">
            <w:pPr>
              <w:jc w:val="center"/>
              <w:rPr>
                <w:b/>
                <w:bCs/>
              </w:rPr>
            </w:pPr>
          </w:p>
        </w:tc>
        <w:tc>
          <w:tcPr>
            <w:tcW w:w="1092" w:type="dxa"/>
          </w:tcPr>
          <w:p w:rsidR="00A85BF8" w:rsidRDefault="00A85BF8">
            <w:pPr>
              <w:jc w:val="center"/>
              <w:rPr>
                <w:b/>
                <w:bCs/>
              </w:rPr>
            </w:pPr>
          </w:p>
        </w:tc>
        <w:tc>
          <w:tcPr>
            <w:tcW w:w="997" w:type="dxa"/>
          </w:tcPr>
          <w:p w:rsidR="00A85BF8" w:rsidRDefault="00A85BF8">
            <w:pPr>
              <w:jc w:val="center"/>
              <w:rPr>
                <w:b/>
                <w:bCs/>
              </w:rPr>
            </w:pPr>
          </w:p>
        </w:tc>
        <w:tc>
          <w:tcPr>
            <w:tcW w:w="1199" w:type="dxa"/>
          </w:tcPr>
          <w:p w:rsidR="00A85BF8" w:rsidRDefault="00A85BF8" w:rsidP="00142AD6">
            <w:pPr>
              <w:rPr>
                <w:b/>
                <w:bCs/>
              </w:rPr>
            </w:pPr>
          </w:p>
        </w:tc>
      </w:tr>
    </w:tbl>
    <w:p w:rsidR="00142AD6" w:rsidRDefault="00142AD6">
      <w:pPr>
        <w:rPr>
          <w:b/>
          <w:bCs/>
        </w:rPr>
      </w:pPr>
    </w:p>
    <w:p w:rsidR="005B4D40" w:rsidRDefault="005B4D40">
      <w:pPr>
        <w:rPr>
          <w:b/>
          <w:bCs/>
        </w:rPr>
      </w:pPr>
    </w:p>
    <w:p w:rsidR="00142AD6" w:rsidRDefault="00142AD6">
      <w:pPr>
        <w:rPr>
          <w:b/>
          <w:bCs/>
          <w:i/>
          <w:iCs/>
          <w:sz w:val="22"/>
          <w:szCs w:val="22"/>
        </w:rPr>
      </w:pPr>
      <w:r>
        <w:rPr>
          <w:b/>
          <w:bCs/>
          <w:i/>
          <w:iCs/>
          <w:sz w:val="22"/>
          <w:szCs w:val="22"/>
        </w:rPr>
        <w:t xml:space="preserve">E-mail this completed form to Shirley Farrell, </w:t>
      </w:r>
      <w:hyperlink r:id="rId13" w:history="1">
        <w:r w:rsidRPr="00556CED">
          <w:rPr>
            <w:rStyle w:val="Hyperlink"/>
            <w:b/>
            <w:bCs/>
            <w:i/>
            <w:iCs/>
            <w:sz w:val="22"/>
            <w:szCs w:val="22"/>
          </w:rPr>
          <w:t>sfarrell@alsde.edu</w:t>
        </w:r>
      </w:hyperlink>
      <w:r>
        <w:rPr>
          <w:b/>
          <w:bCs/>
          <w:i/>
          <w:iCs/>
          <w:sz w:val="22"/>
          <w:szCs w:val="22"/>
        </w:rPr>
        <w:t xml:space="preserve">, no later than </w:t>
      </w:r>
      <w:r w:rsidRPr="00B4349E">
        <w:rPr>
          <w:b/>
          <w:bCs/>
          <w:i/>
          <w:iCs/>
          <w:sz w:val="22"/>
          <w:szCs w:val="22"/>
        </w:rPr>
        <w:t xml:space="preserve">April </w:t>
      </w:r>
      <w:r w:rsidR="0036557F" w:rsidRPr="00B4349E">
        <w:rPr>
          <w:b/>
          <w:bCs/>
          <w:i/>
          <w:iCs/>
          <w:sz w:val="22"/>
          <w:szCs w:val="22"/>
        </w:rPr>
        <w:t>19, 2013.</w:t>
      </w:r>
    </w:p>
    <w:p w:rsidR="0051277F" w:rsidRDefault="0051277F">
      <w:pPr>
        <w:rPr>
          <w:b/>
          <w:bCs/>
          <w:smallCaps/>
        </w:rPr>
        <w:sectPr w:rsidR="0051277F" w:rsidSect="006739BC">
          <w:footerReference w:type="even" r:id="rId14"/>
          <w:pgSz w:w="12240" w:h="15840" w:code="1"/>
          <w:pgMar w:top="720" w:right="1152" w:bottom="720" w:left="1152" w:header="720" w:footer="720" w:gutter="0"/>
          <w:cols w:space="720"/>
          <w:docGrid w:linePitch="360"/>
        </w:sectPr>
      </w:pPr>
    </w:p>
    <w:p w:rsidR="0051277F" w:rsidRPr="00C52877" w:rsidRDefault="001801CF" w:rsidP="0051277F">
      <w:pPr>
        <w:rPr>
          <w:sz w:val="16"/>
          <w:szCs w:val="16"/>
        </w:rPr>
      </w:pPr>
      <w:r w:rsidRPr="001801CF">
        <w:rPr>
          <w:b/>
          <w:noProof/>
        </w:rPr>
        <w:lastRenderedPageBreak/>
        <w:pict>
          <v:shape id="_x0000_s1074" type="#_x0000_t202" style="position:absolute;margin-left:356.65pt;margin-top:-6pt;width:369pt;height:45pt;z-index:251660800">
            <v:textbox style="mso-next-textbox:#_x0000_s1074">
              <w:txbxContent>
                <w:p w:rsidR="0051277F" w:rsidRPr="00296DCC" w:rsidRDefault="0051277F" w:rsidP="0051277F">
                  <w:pPr>
                    <w:rPr>
                      <w:sz w:val="22"/>
                    </w:rPr>
                  </w:pPr>
                  <w:r>
                    <w:rPr>
                      <w:sz w:val="16"/>
                      <w:szCs w:val="16"/>
                    </w:rPr>
                    <w:t>DIRECTIONS:  While observing your class</w:t>
                  </w:r>
                  <w:r w:rsidRPr="00654FA5">
                    <w:rPr>
                      <w:sz w:val="16"/>
                      <w:szCs w:val="16"/>
                    </w:rPr>
                    <w:t xml:space="preserve">, please consider the following </w:t>
                  </w:r>
                  <w:r w:rsidRPr="00654FA5">
                    <w:rPr>
                      <w:b/>
                      <w:bCs/>
                      <w:sz w:val="16"/>
                      <w:szCs w:val="16"/>
                    </w:rPr>
                    <w:t>traits, aptitudes, and behaviors (TABs)</w:t>
                  </w:r>
                  <w:r w:rsidRPr="00654FA5">
                    <w:rPr>
                      <w:sz w:val="16"/>
                      <w:szCs w:val="16"/>
                    </w:rPr>
                    <w:t xml:space="preserve"> associated with the gifted</w:t>
                  </w:r>
                  <w:r>
                    <w:rPr>
                      <w:sz w:val="16"/>
                      <w:szCs w:val="16"/>
                    </w:rPr>
                    <w:t>ness construct.  Use the scale at the bottom of this</w:t>
                  </w:r>
                  <w:r w:rsidRPr="00654FA5">
                    <w:rPr>
                      <w:sz w:val="16"/>
                      <w:szCs w:val="16"/>
                    </w:rPr>
                    <w:t xml:space="preserve"> box to summarize your evaluation.</w:t>
                  </w:r>
                  <w:r>
                    <w:rPr>
                      <w:sz w:val="22"/>
                    </w:rPr>
                    <w:t xml:space="preserve">  </w:t>
                  </w:r>
                </w:p>
                <w:p w:rsidR="0051277F" w:rsidRPr="00296DCC" w:rsidRDefault="0051277F" w:rsidP="0051277F">
                  <w:pPr>
                    <w:rPr>
                      <w:b/>
                      <w:sz w:val="18"/>
                      <w:szCs w:val="18"/>
                    </w:rPr>
                  </w:pPr>
                  <w:r w:rsidRPr="00296DCC">
                    <w:rPr>
                      <w:b/>
                      <w:sz w:val="18"/>
                      <w:szCs w:val="18"/>
                    </w:rPr>
                    <w:t xml:space="preserve">   </w:t>
                  </w:r>
                  <w:r>
                    <w:rPr>
                      <w:b/>
                      <w:sz w:val="18"/>
                      <w:szCs w:val="18"/>
                    </w:rPr>
                    <w:t xml:space="preserve">  </w:t>
                  </w:r>
                  <w:r w:rsidRPr="00296DCC">
                    <w:rPr>
                      <w:b/>
                      <w:sz w:val="18"/>
                      <w:szCs w:val="18"/>
                    </w:rPr>
                    <w:t xml:space="preserve">  1 – Developing  </w:t>
                  </w:r>
                  <w:r>
                    <w:rPr>
                      <w:b/>
                      <w:sz w:val="18"/>
                      <w:szCs w:val="18"/>
                    </w:rPr>
                    <w:t xml:space="preserve">  </w:t>
                  </w:r>
                  <w:r w:rsidRPr="00296DCC">
                    <w:rPr>
                      <w:b/>
                      <w:sz w:val="18"/>
                      <w:szCs w:val="18"/>
                    </w:rPr>
                    <w:t xml:space="preserve">   2 – Weak     </w:t>
                  </w:r>
                  <w:r>
                    <w:rPr>
                      <w:b/>
                      <w:sz w:val="18"/>
                      <w:szCs w:val="18"/>
                    </w:rPr>
                    <w:t xml:space="preserve">  </w:t>
                  </w:r>
                  <w:r w:rsidRPr="00296DCC">
                    <w:rPr>
                      <w:b/>
                      <w:sz w:val="18"/>
                      <w:szCs w:val="18"/>
                    </w:rPr>
                    <w:t>3 – Average</w:t>
                  </w:r>
                  <w:r>
                    <w:rPr>
                      <w:b/>
                      <w:sz w:val="18"/>
                      <w:szCs w:val="18"/>
                    </w:rPr>
                    <w:t xml:space="preserve">  </w:t>
                  </w:r>
                  <w:r w:rsidRPr="00296DCC">
                    <w:rPr>
                      <w:b/>
                      <w:sz w:val="18"/>
                      <w:szCs w:val="18"/>
                    </w:rPr>
                    <w:t xml:space="preserve">    4 – Above Average  </w:t>
                  </w:r>
                  <w:r>
                    <w:rPr>
                      <w:b/>
                      <w:sz w:val="18"/>
                      <w:szCs w:val="18"/>
                    </w:rPr>
                    <w:t xml:space="preserve">  </w:t>
                  </w:r>
                  <w:r w:rsidRPr="00296DCC">
                    <w:rPr>
                      <w:b/>
                      <w:sz w:val="18"/>
                      <w:szCs w:val="18"/>
                    </w:rPr>
                    <w:t xml:space="preserve">   5 - </w:t>
                  </w:r>
                  <w:smartTag w:uri="urn:schemas-microsoft-com:office:smarttags" w:element="City">
                    <w:smartTag w:uri="urn:schemas-microsoft-com:office:smarttags" w:element="place">
                      <w:r w:rsidRPr="00296DCC">
                        <w:rPr>
                          <w:b/>
                          <w:sz w:val="18"/>
                          <w:szCs w:val="18"/>
                        </w:rPr>
                        <w:t>Superior</w:t>
                      </w:r>
                    </w:smartTag>
                  </w:smartTag>
                  <w:r w:rsidRPr="00296DCC">
                    <w:rPr>
                      <w:b/>
                      <w:sz w:val="18"/>
                      <w:szCs w:val="18"/>
                    </w:rPr>
                    <w:t xml:space="preserve">    </w:t>
                  </w:r>
                </w:p>
              </w:txbxContent>
            </v:textbox>
          </v:shape>
        </w:pict>
      </w:r>
      <w:r w:rsidRPr="001801CF">
        <w:rPr>
          <w:noProof/>
          <w:sz w:val="20"/>
        </w:rPr>
        <w:pict>
          <v:shape id="_x0000_s1072" type="#_x0000_t202" style="position:absolute;margin-left:-1.35pt;margin-top:.2pt;width:142.65pt;height:22.25pt;z-index:-251657728" stroked="f">
            <v:textbox>
              <w:txbxContent>
                <w:p w:rsidR="0051277F" w:rsidRPr="003706B8" w:rsidRDefault="0051277F" w:rsidP="0051277F">
                  <w:pPr>
                    <w:rPr>
                      <w:b/>
                    </w:rPr>
                  </w:pPr>
                  <w:r w:rsidRPr="003706B8">
                    <w:rPr>
                      <w:b/>
                    </w:rPr>
                    <w:t>TABs Observation Form</w:t>
                  </w:r>
                </w:p>
              </w:txbxContent>
            </v:textbox>
          </v:shape>
        </w:pict>
      </w:r>
    </w:p>
    <w:tbl>
      <w:tblPr>
        <w:tblpPr w:leftFromText="180" w:rightFromText="180" w:vertAnchor="page" w:horzAnchor="margin" w:tblpX="216" w:tblpY="725"/>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360"/>
        <w:gridCol w:w="360"/>
        <w:gridCol w:w="360"/>
        <w:gridCol w:w="360"/>
        <w:gridCol w:w="360"/>
        <w:gridCol w:w="360"/>
        <w:gridCol w:w="360"/>
        <w:gridCol w:w="360"/>
        <w:gridCol w:w="360"/>
        <w:gridCol w:w="360"/>
        <w:gridCol w:w="450"/>
        <w:gridCol w:w="360"/>
      </w:tblGrid>
      <w:tr w:rsidR="0051277F" w:rsidRPr="0051277F" w:rsidTr="00985CCD">
        <w:trPr>
          <w:cantSplit/>
          <w:trHeight w:val="1340"/>
        </w:trPr>
        <w:tc>
          <w:tcPr>
            <w:tcW w:w="2358" w:type="dxa"/>
            <w:vAlign w:val="bottom"/>
          </w:tcPr>
          <w:p w:rsidR="0051277F" w:rsidRPr="0051277F" w:rsidRDefault="0051277F" w:rsidP="0051277F">
            <w:pPr>
              <w:rPr>
                <w:noProof/>
                <w:sz w:val="20"/>
              </w:rPr>
            </w:pPr>
            <w:r w:rsidRPr="0051277F">
              <w:rPr>
                <w:noProof/>
                <w:sz w:val="20"/>
              </w:rPr>
              <w:t>Teacher______________ School_________________</w:t>
            </w:r>
          </w:p>
          <w:p w:rsidR="0051277F" w:rsidRPr="0051277F" w:rsidRDefault="0051277F" w:rsidP="0051277F">
            <w:pPr>
              <w:rPr>
                <w:noProof/>
                <w:sz w:val="20"/>
              </w:rPr>
            </w:pPr>
            <w:r w:rsidRPr="0051277F">
              <w:rPr>
                <w:noProof/>
                <w:sz w:val="20"/>
              </w:rPr>
              <w:t xml:space="preserve">Grade________                               </w:t>
            </w:r>
          </w:p>
          <w:p w:rsidR="0051277F" w:rsidRPr="0051277F" w:rsidRDefault="0051277F" w:rsidP="0051277F">
            <w:pPr>
              <w:rPr>
                <w:noProof/>
                <w:sz w:val="20"/>
              </w:rPr>
            </w:pPr>
            <w:r w:rsidRPr="0051277F">
              <w:rPr>
                <w:noProof/>
                <w:sz w:val="20"/>
              </w:rPr>
              <w:t xml:space="preserve"> </w:t>
            </w:r>
            <w:r w:rsidRPr="0051277F">
              <w:rPr>
                <w:noProof/>
                <w:sz w:val="16"/>
                <w:szCs w:val="16"/>
              </w:rPr>
              <w:t xml:space="preserve"> </w:t>
            </w:r>
            <w:r w:rsidRPr="0051277F">
              <w:rPr>
                <w:noProof/>
                <w:sz w:val="8"/>
                <w:szCs w:val="8"/>
              </w:rPr>
              <w:t xml:space="preserve">                        </w:t>
            </w:r>
            <w:r w:rsidRPr="0051277F">
              <w:rPr>
                <w:noProof/>
                <w:sz w:val="20"/>
              </w:rPr>
              <w:t>Date___________________</w:t>
            </w:r>
            <w:r w:rsidRPr="0051277F">
              <w:rPr>
                <w:b/>
                <w:noProof/>
              </w:rPr>
              <w:t xml:space="preserve"> </w:t>
            </w:r>
            <w:r w:rsidRPr="0051277F">
              <w:rPr>
                <w:b/>
                <w:noProof/>
                <w:sz w:val="16"/>
                <w:szCs w:val="16"/>
              </w:rPr>
              <w:t>Enter Student Names below.</w:t>
            </w:r>
            <w:r w:rsidRPr="0051277F">
              <w:rPr>
                <w:b/>
                <w:noProof/>
              </w:rPr>
              <w:t xml:space="preserve"> </w:t>
            </w:r>
            <w:r w:rsidRPr="0051277F">
              <w:rPr>
                <w:noProof/>
                <w:sz w:val="20"/>
              </w:rPr>
              <w:t xml:space="preserve">             </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Motivation</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Interests</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 xml:space="preserve">Communication </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 xml:space="preserve">Problem-Solving </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Humor</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Inquiry</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Leadership</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Reasoning</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Imagination Creativity</w:t>
            </w:r>
          </w:p>
        </w:tc>
        <w:tc>
          <w:tcPr>
            <w:tcW w:w="360" w:type="dxa"/>
            <w:textDirection w:val="btLr"/>
            <w:vAlign w:val="center"/>
          </w:tcPr>
          <w:p w:rsidR="0051277F" w:rsidRPr="0051277F" w:rsidRDefault="0051277F" w:rsidP="0051277F">
            <w:pPr>
              <w:ind w:left="113" w:right="113"/>
              <w:rPr>
                <w:noProof/>
                <w:sz w:val="18"/>
                <w:szCs w:val="18"/>
              </w:rPr>
            </w:pPr>
            <w:r w:rsidRPr="0051277F">
              <w:rPr>
                <w:noProof/>
                <w:sz w:val="18"/>
                <w:szCs w:val="18"/>
              </w:rPr>
              <w:t>Insight</w:t>
            </w:r>
          </w:p>
        </w:tc>
        <w:tc>
          <w:tcPr>
            <w:tcW w:w="450" w:type="dxa"/>
            <w:textDirection w:val="btLr"/>
            <w:vAlign w:val="center"/>
          </w:tcPr>
          <w:p w:rsidR="0051277F" w:rsidRPr="0051277F" w:rsidRDefault="0051277F" w:rsidP="0051277F">
            <w:pPr>
              <w:ind w:left="113" w:right="113"/>
              <w:jc w:val="center"/>
              <w:rPr>
                <w:b/>
                <w:noProof/>
                <w:sz w:val="18"/>
                <w:szCs w:val="18"/>
              </w:rPr>
            </w:pPr>
            <w:r w:rsidRPr="0051277F">
              <w:rPr>
                <w:b/>
                <w:noProof/>
                <w:sz w:val="18"/>
                <w:szCs w:val="18"/>
              </w:rPr>
              <w:t>Total Points</w:t>
            </w:r>
          </w:p>
        </w:tc>
        <w:tc>
          <w:tcPr>
            <w:tcW w:w="360" w:type="dxa"/>
            <w:textDirection w:val="btLr"/>
          </w:tcPr>
          <w:p w:rsidR="0051277F" w:rsidRPr="0051277F" w:rsidRDefault="0051277F" w:rsidP="0051277F">
            <w:pPr>
              <w:ind w:left="113" w:right="113"/>
              <w:jc w:val="center"/>
              <w:rPr>
                <w:b/>
                <w:noProof/>
                <w:sz w:val="18"/>
                <w:szCs w:val="18"/>
              </w:rPr>
            </w:pPr>
            <w:r w:rsidRPr="0051277F">
              <w:rPr>
                <w:b/>
                <w:noProof/>
                <w:sz w:val="18"/>
                <w:szCs w:val="18"/>
              </w:rPr>
              <w:t>TABs Score</w:t>
            </w: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3.</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985CCD" w:rsidP="0051277F">
            <w:pPr>
              <w:rPr>
                <w:noProof/>
                <w:sz w:val="20"/>
              </w:rPr>
            </w:pPr>
            <w:r>
              <w:rPr>
                <w:noProof/>
                <w:sz w:val="20"/>
              </w:rPr>
              <w:t xml:space="preserve">  </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4.</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5.</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6.</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7.</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8.</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9.</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10.</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11.</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12.</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13.</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14.</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15.</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16.</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17.</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18.</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19.</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20.</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21.</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22.</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23.</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24.</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25.</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26.</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r w:rsidR="0051277F" w:rsidRPr="0051277F" w:rsidTr="00985CCD">
        <w:trPr>
          <w:trHeight w:val="346"/>
        </w:trPr>
        <w:tc>
          <w:tcPr>
            <w:tcW w:w="2358" w:type="dxa"/>
            <w:vAlign w:val="bottom"/>
          </w:tcPr>
          <w:p w:rsidR="0051277F" w:rsidRPr="0051277F" w:rsidRDefault="0051277F" w:rsidP="0051277F">
            <w:pPr>
              <w:rPr>
                <w:noProof/>
                <w:sz w:val="20"/>
              </w:rPr>
            </w:pPr>
            <w:r w:rsidRPr="0051277F">
              <w:rPr>
                <w:noProof/>
                <w:sz w:val="20"/>
              </w:rPr>
              <w:t>27.</w:t>
            </w: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c>
          <w:tcPr>
            <w:tcW w:w="450" w:type="dxa"/>
          </w:tcPr>
          <w:p w:rsidR="0051277F" w:rsidRPr="0051277F" w:rsidRDefault="0051277F" w:rsidP="0051277F">
            <w:pPr>
              <w:rPr>
                <w:noProof/>
                <w:sz w:val="20"/>
              </w:rPr>
            </w:pPr>
          </w:p>
        </w:tc>
        <w:tc>
          <w:tcPr>
            <w:tcW w:w="360" w:type="dxa"/>
          </w:tcPr>
          <w:p w:rsidR="0051277F" w:rsidRPr="0051277F" w:rsidRDefault="0051277F" w:rsidP="0051277F">
            <w:pPr>
              <w:rPr>
                <w:noProof/>
                <w:sz w:val="20"/>
              </w:rPr>
            </w:pPr>
          </w:p>
        </w:tc>
      </w:tr>
    </w:tbl>
    <w:p w:rsidR="0051277F" w:rsidRDefault="0051277F" w:rsidP="0051277F">
      <w:pPr>
        <w:pStyle w:val="Heading2"/>
        <w:jc w:val="left"/>
      </w:pPr>
    </w:p>
    <w:p w:rsidR="0051277F" w:rsidRPr="004244F1" w:rsidRDefault="0051277F" w:rsidP="0051277F"/>
    <w:p w:rsidR="0051277F" w:rsidRDefault="0051277F" w:rsidP="0051277F">
      <w:pPr>
        <w:pStyle w:val="Heading2"/>
        <w:ind w:right="-367"/>
        <w:jc w:val="left"/>
        <w:rPr>
          <w:sz w:val="20"/>
        </w:rPr>
      </w:pPr>
    </w:p>
    <w:p w:rsidR="0051277F" w:rsidRPr="00654FA5" w:rsidRDefault="0051277F" w:rsidP="0051277F">
      <w:pPr>
        <w:pStyle w:val="Heading2"/>
        <w:ind w:right="-624"/>
        <w:jc w:val="left"/>
        <w:rPr>
          <w:sz w:val="20"/>
        </w:rPr>
      </w:pPr>
      <w:r w:rsidRPr="00654FA5">
        <w:rPr>
          <w:sz w:val="20"/>
        </w:rPr>
        <w:t>Motivation</w:t>
      </w:r>
    </w:p>
    <w:p w:rsidR="0051277F" w:rsidRDefault="0051277F" w:rsidP="0051277F">
      <w:pPr>
        <w:pStyle w:val="BodyText3"/>
        <w:ind w:right="-367"/>
      </w:pPr>
      <w:r>
        <w:t>Evidence of desire to learn.</w:t>
      </w:r>
    </w:p>
    <w:p w:rsidR="0051277F" w:rsidRDefault="0051277F" w:rsidP="0051277F">
      <w:pPr>
        <w:pStyle w:val="BodyText3"/>
        <w:ind w:right="-367"/>
        <w:rPr>
          <w:b/>
          <w:bCs/>
        </w:rPr>
      </w:pPr>
      <w:r>
        <w:rPr>
          <w:b/>
          <w:bCs/>
        </w:rPr>
        <w:t>Student may:</w:t>
      </w:r>
    </w:p>
    <w:p w:rsidR="0051277F" w:rsidRDefault="0051277F" w:rsidP="0051277F">
      <w:pPr>
        <w:pStyle w:val="BodyText3"/>
        <w:ind w:right="-367"/>
      </w:pPr>
      <w:r>
        <w:t xml:space="preserve">+ demonstrate persistence in pursuing and/or completing </w:t>
      </w:r>
    </w:p>
    <w:p w:rsidR="0051277F" w:rsidRDefault="0051277F" w:rsidP="0051277F">
      <w:pPr>
        <w:pStyle w:val="BodyText3"/>
        <w:ind w:right="-367"/>
      </w:pPr>
      <w:r>
        <w:t xml:space="preserve">self-selected tasks. Tasks may be culturally influenced.  </w:t>
      </w:r>
    </w:p>
    <w:p w:rsidR="0051277F" w:rsidRDefault="0051277F" w:rsidP="0051277F">
      <w:pPr>
        <w:pStyle w:val="BodyText3"/>
        <w:ind w:right="-367"/>
      </w:pPr>
      <w:r>
        <w:t xml:space="preserve">+ focus motivation on </w:t>
      </w:r>
      <w:r>
        <w:rPr>
          <w:b/>
          <w:bCs/>
        </w:rPr>
        <w:t>non-school</w:t>
      </w:r>
      <w:r>
        <w:t xml:space="preserve"> activities </w:t>
      </w:r>
    </w:p>
    <w:p w:rsidR="0051277F" w:rsidRDefault="0051277F" w:rsidP="0051277F">
      <w:pPr>
        <w:pStyle w:val="BodyText3"/>
        <w:ind w:right="-367"/>
      </w:pPr>
      <w:r>
        <w:t>rather than school activities.</w:t>
      </w:r>
    </w:p>
    <w:p w:rsidR="0051277F" w:rsidRDefault="0051277F" w:rsidP="0051277F">
      <w:pPr>
        <w:pStyle w:val="BodyText3"/>
        <w:ind w:right="-367"/>
      </w:pPr>
      <w:r>
        <w:t xml:space="preserve">+ be an enthusiastic learner of school or non-school   </w:t>
      </w:r>
    </w:p>
    <w:p w:rsidR="0051277F" w:rsidRDefault="0051277F" w:rsidP="0051277F">
      <w:pPr>
        <w:pStyle w:val="BodyText3"/>
        <w:ind w:right="-367"/>
      </w:pPr>
      <w:r>
        <w:t>subject matter.</w:t>
      </w:r>
    </w:p>
    <w:p w:rsidR="0051277F" w:rsidRDefault="0051277F" w:rsidP="0051277F">
      <w:pPr>
        <w:pStyle w:val="BodyText3"/>
        <w:ind w:right="-367"/>
      </w:pPr>
      <w:r>
        <w:t>+ aspire to be somebody, do something.</w:t>
      </w:r>
    </w:p>
    <w:p w:rsidR="0051277F" w:rsidRDefault="0051277F" w:rsidP="0051277F">
      <w:pPr>
        <w:pStyle w:val="BodyText3"/>
        <w:ind w:left="90" w:right="-367" w:firstLine="360"/>
      </w:pPr>
    </w:p>
    <w:p w:rsidR="0051277F" w:rsidRPr="00654FA5" w:rsidRDefault="0051277F" w:rsidP="0051277F">
      <w:pPr>
        <w:pStyle w:val="Heading2"/>
        <w:ind w:right="-367"/>
        <w:jc w:val="left"/>
        <w:rPr>
          <w:sz w:val="20"/>
        </w:rPr>
      </w:pPr>
      <w:r w:rsidRPr="00654FA5">
        <w:rPr>
          <w:sz w:val="20"/>
        </w:rPr>
        <w:t>Interests</w:t>
      </w:r>
    </w:p>
    <w:p w:rsidR="0051277F" w:rsidRDefault="0051277F" w:rsidP="0051277F">
      <w:pPr>
        <w:pStyle w:val="BodyText3"/>
        <w:ind w:right="-367"/>
      </w:pPr>
      <w:r>
        <w:t>A feeling of intentness, passion, concern or curiosity about something,</w:t>
      </w:r>
    </w:p>
    <w:p w:rsidR="0051277F" w:rsidRDefault="0051277F" w:rsidP="0051277F">
      <w:pPr>
        <w:pStyle w:val="BodyText3"/>
        <w:ind w:right="-367"/>
        <w:rPr>
          <w:b/>
          <w:bCs/>
        </w:rPr>
      </w:pPr>
      <w:r>
        <w:rPr>
          <w:b/>
          <w:bCs/>
        </w:rPr>
        <w:t>Student may:</w:t>
      </w:r>
    </w:p>
    <w:p w:rsidR="0051277F" w:rsidRDefault="0051277F" w:rsidP="0051277F">
      <w:pPr>
        <w:pStyle w:val="BodyText3"/>
        <w:ind w:right="-367"/>
      </w:pPr>
      <w:r>
        <w:t>+ demonstrate unusual or advanced interests in a topic or activity.</w:t>
      </w:r>
    </w:p>
    <w:p w:rsidR="0051277F" w:rsidRDefault="0051277F" w:rsidP="0051277F">
      <w:pPr>
        <w:pStyle w:val="BodyText3"/>
        <w:ind w:right="-367"/>
      </w:pPr>
      <w:r>
        <w:t>+ be a self-starter.</w:t>
      </w:r>
    </w:p>
    <w:p w:rsidR="0051277F" w:rsidRDefault="0051277F" w:rsidP="0051277F">
      <w:pPr>
        <w:pStyle w:val="BodyText3"/>
        <w:ind w:right="-367"/>
      </w:pPr>
      <w:r>
        <w:t>+ pursue an activity unceasingly.</w:t>
      </w:r>
    </w:p>
    <w:p w:rsidR="0051277F" w:rsidRDefault="0051277F" w:rsidP="0051277F">
      <w:pPr>
        <w:pStyle w:val="BodyText3"/>
        <w:ind w:right="-367"/>
      </w:pPr>
      <w:r>
        <w:t>+ be beyond age group in activities /interests.</w:t>
      </w:r>
    </w:p>
    <w:p w:rsidR="0051277F" w:rsidRDefault="0051277F" w:rsidP="0051277F">
      <w:pPr>
        <w:pStyle w:val="BodyText3"/>
        <w:ind w:right="-367"/>
      </w:pPr>
      <w:r>
        <w:t>+ show concern for local and global issues.</w:t>
      </w:r>
    </w:p>
    <w:p w:rsidR="0051277F" w:rsidRDefault="0051277F" w:rsidP="0051277F">
      <w:pPr>
        <w:pStyle w:val="BodyText3"/>
        <w:ind w:left="90" w:right="-367" w:firstLine="360"/>
      </w:pPr>
    </w:p>
    <w:p w:rsidR="0051277F" w:rsidRPr="00654FA5" w:rsidRDefault="0051277F" w:rsidP="0051277F">
      <w:pPr>
        <w:pStyle w:val="BodyText2"/>
        <w:ind w:right="-367"/>
        <w:jc w:val="left"/>
        <w:rPr>
          <w:sz w:val="20"/>
        </w:rPr>
      </w:pPr>
      <w:r w:rsidRPr="00654FA5">
        <w:rPr>
          <w:sz w:val="20"/>
        </w:rPr>
        <w:t>Communication Skills</w:t>
      </w:r>
    </w:p>
    <w:p w:rsidR="0051277F" w:rsidRDefault="0051277F" w:rsidP="0051277F">
      <w:pPr>
        <w:pStyle w:val="BodyText3"/>
        <w:ind w:right="-367"/>
      </w:pPr>
      <w:r>
        <w:t>Highly expressive and effective use of words, numbers,         symbols.</w:t>
      </w:r>
    </w:p>
    <w:p w:rsidR="0051277F" w:rsidRDefault="0051277F" w:rsidP="0051277F">
      <w:pPr>
        <w:pStyle w:val="BodyText3"/>
        <w:ind w:right="-367"/>
        <w:rPr>
          <w:b/>
          <w:bCs/>
        </w:rPr>
      </w:pPr>
      <w:r>
        <w:rPr>
          <w:b/>
          <w:bCs/>
        </w:rPr>
        <w:t>Student may:</w:t>
      </w:r>
    </w:p>
    <w:p w:rsidR="0051277F" w:rsidRDefault="0051277F" w:rsidP="0051277F">
      <w:pPr>
        <w:pStyle w:val="BodyText3"/>
        <w:ind w:right="-367"/>
      </w:pPr>
      <w:r>
        <w:t xml:space="preserve">+ demonstrate unusual ability to communicate verbally,    </w:t>
      </w:r>
    </w:p>
    <w:p w:rsidR="0051277F" w:rsidRDefault="0051277F" w:rsidP="0051277F">
      <w:pPr>
        <w:pStyle w:val="BodyText3"/>
        <w:ind w:right="-367"/>
      </w:pPr>
      <w:r>
        <w:t>physically, artistically, or symbolically.</w:t>
      </w:r>
    </w:p>
    <w:p w:rsidR="0051277F" w:rsidRDefault="0051277F" w:rsidP="0051277F">
      <w:pPr>
        <w:pStyle w:val="BodyText3"/>
        <w:ind w:right="-367"/>
      </w:pPr>
      <w:r>
        <w:t xml:space="preserve">+ use particularly apt examples, illustrations, or </w:t>
      </w:r>
    </w:p>
    <w:p w:rsidR="0051277F" w:rsidRDefault="0051277F" w:rsidP="0051277F">
      <w:pPr>
        <w:pStyle w:val="BodyText3"/>
        <w:ind w:right="-367"/>
      </w:pPr>
      <w:r>
        <w:t>elaborations.</w:t>
      </w:r>
    </w:p>
    <w:p w:rsidR="0051277F" w:rsidRDefault="0051277F" w:rsidP="0051277F">
      <w:pPr>
        <w:pStyle w:val="BodyText3"/>
        <w:ind w:right="-367"/>
      </w:pPr>
      <w:r>
        <w:t>+ use this ability in or out of the classroom.</w:t>
      </w:r>
    </w:p>
    <w:p w:rsidR="0051277F" w:rsidRPr="00660589" w:rsidRDefault="0051277F" w:rsidP="0051277F">
      <w:pPr>
        <w:ind w:left="90" w:right="-367" w:firstLine="360"/>
        <w:rPr>
          <w:noProof/>
          <w:sz w:val="16"/>
          <w:szCs w:val="16"/>
        </w:rPr>
      </w:pPr>
    </w:p>
    <w:p w:rsidR="0051277F" w:rsidRPr="00654FA5" w:rsidRDefault="0051277F" w:rsidP="0051277F">
      <w:pPr>
        <w:pStyle w:val="BodyText2"/>
        <w:ind w:right="-367"/>
        <w:jc w:val="left"/>
        <w:rPr>
          <w:sz w:val="20"/>
        </w:rPr>
      </w:pPr>
      <w:r w:rsidRPr="00654FA5">
        <w:rPr>
          <w:sz w:val="20"/>
        </w:rPr>
        <w:t>Problem-Solving Ability</w:t>
      </w:r>
    </w:p>
    <w:p w:rsidR="0051277F" w:rsidRDefault="0051277F" w:rsidP="0051277F">
      <w:pPr>
        <w:pStyle w:val="BodyText3"/>
        <w:ind w:right="-367"/>
      </w:pPr>
      <w:r>
        <w:t xml:space="preserve">Effective, often inventive, strategies for recognizing </w:t>
      </w:r>
    </w:p>
    <w:p w:rsidR="0051277F" w:rsidRDefault="0051277F" w:rsidP="0051277F">
      <w:pPr>
        <w:pStyle w:val="BodyText3"/>
        <w:ind w:right="-367"/>
      </w:pPr>
      <w:r>
        <w:t>and solving problems.</w:t>
      </w:r>
    </w:p>
    <w:p w:rsidR="0051277F" w:rsidRDefault="0051277F" w:rsidP="0051277F">
      <w:pPr>
        <w:ind w:right="-367"/>
        <w:rPr>
          <w:b/>
          <w:bCs/>
          <w:sz w:val="16"/>
        </w:rPr>
      </w:pPr>
      <w:r>
        <w:rPr>
          <w:b/>
          <w:bCs/>
          <w:sz w:val="16"/>
        </w:rPr>
        <w:t>Student may:</w:t>
      </w:r>
    </w:p>
    <w:p w:rsidR="0051277F" w:rsidRDefault="0051277F" w:rsidP="0051277F">
      <w:pPr>
        <w:ind w:right="-367"/>
        <w:rPr>
          <w:sz w:val="16"/>
        </w:rPr>
      </w:pPr>
      <w:r>
        <w:rPr>
          <w:sz w:val="16"/>
        </w:rPr>
        <w:t>+ use effective &amp; often inventive strategies for          recognizing and solving problems.</w:t>
      </w:r>
    </w:p>
    <w:p w:rsidR="0051277F" w:rsidRDefault="0051277F" w:rsidP="0051277F">
      <w:pPr>
        <w:ind w:right="-367"/>
        <w:rPr>
          <w:sz w:val="16"/>
        </w:rPr>
      </w:pPr>
      <w:r>
        <w:rPr>
          <w:sz w:val="16"/>
        </w:rPr>
        <w:t>+ be able to change strategies if selected solution doesn’t work.</w:t>
      </w:r>
    </w:p>
    <w:p w:rsidR="0051277F" w:rsidRDefault="0051277F" w:rsidP="0051277F">
      <w:pPr>
        <w:ind w:right="-367"/>
        <w:rPr>
          <w:sz w:val="16"/>
        </w:rPr>
      </w:pPr>
      <w:r>
        <w:rPr>
          <w:sz w:val="16"/>
        </w:rPr>
        <w:t>+ create new designs, invent.</w:t>
      </w:r>
    </w:p>
    <w:p w:rsidR="0051277F" w:rsidRDefault="0051277F" w:rsidP="0051277F">
      <w:pPr>
        <w:ind w:right="-367"/>
        <w:rPr>
          <w:sz w:val="16"/>
        </w:rPr>
      </w:pPr>
      <w:r>
        <w:rPr>
          <w:sz w:val="16"/>
        </w:rPr>
        <w:t>+ use this ability in or out of the classroom.</w:t>
      </w:r>
    </w:p>
    <w:p w:rsidR="0051277F" w:rsidRDefault="0051277F" w:rsidP="0051277F">
      <w:pPr>
        <w:ind w:left="90" w:right="-367" w:firstLine="360"/>
        <w:rPr>
          <w:sz w:val="16"/>
        </w:rPr>
      </w:pPr>
    </w:p>
    <w:p w:rsidR="0051277F" w:rsidRPr="00654FA5" w:rsidRDefault="0051277F" w:rsidP="0051277F">
      <w:pPr>
        <w:pStyle w:val="Heading2"/>
        <w:ind w:right="-367"/>
        <w:jc w:val="left"/>
        <w:rPr>
          <w:sz w:val="20"/>
        </w:rPr>
      </w:pPr>
      <w:r w:rsidRPr="00654FA5">
        <w:rPr>
          <w:sz w:val="20"/>
        </w:rPr>
        <w:t>Humor</w:t>
      </w:r>
    </w:p>
    <w:p w:rsidR="0051277F" w:rsidRDefault="0051277F" w:rsidP="0051277F">
      <w:pPr>
        <w:pStyle w:val="BodyText3"/>
        <w:tabs>
          <w:tab w:val="left" w:pos="3150"/>
        </w:tabs>
        <w:ind w:right="-367"/>
      </w:pPr>
      <w:r>
        <w:t xml:space="preserve">Brings two heretofore unrelated ideas or planes of thought   </w:t>
      </w:r>
    </w:p>
    <w:p w:rsidR="0051277F" w:rsidRDefault="0051277F" w:rsidP="0051277F">
      <w:pPr>
        <w:pStyle w:val="BodyText3"/>
        <w:tabs>
          <w:tab w:val="left" w:pos="3150"/>
        </w:tabs>
        <w:ind w:right="-367"/>
      </w:pPr>
      <w:r>
        <w:t xml:space="preserve">together in a recognized relationship.  </w:t>
      </w:r>
    </w:p>
    <w:p w:rsidR="0051277F" w:rsidRDefault="0051277F" w:rsidP="0051277F">
      <w:pPr>
        <w:pStyle w:val="BodyText3"/>
        <w:ind w:right="-367"/>
        <w:rPr>
          <w:b/>
          <w:bCs/>
        </w:rPr>
      </w:pPr>
      <w:r>
        <w:rPr>
          <w:b/>
          <w:bCs/>
        </w:rPr>
        <w:t xml:space="preserve">Student may: </w:t>
      </w:r>
    </w:p>
    <w:p w:rsidR="0051277F" w:rsidRDefault="0051277F" w:rsidP="0051277F">
      <w:pPr>
        <w:pStyle w:val="BodyText3"/>
        <w:ind w:right="-367"/>
      </w:pPr>
      <w:r>
        <w:t>+ have keen sense of humor which could be gentle or hostile.</w:t>
      </w:r>
    </w:p>
    <w:p w:rsidR="0051277F" w:rsidRDefault="0051277F" w:rsidP="0051277F">
      <w:pPr>
        <w:pStyle w:val="BodyText3"/>
        <w:ind w:right="-367"/>
      </w:pPr>
      <w:r>
        <w:t>+ have exceptional sense of timing in words or gestures.</w:t>
      </w:r>
    </w:p>
    <w:p w:rsidR="0051277F" w:rsidRDefault="0051277F" w:rsidP="0051277F">
      <w:pPr>
        <w:pStyle w:val="BodyText3"/>
        <w:ind w:right="-367"/>
      </w:pPr>
      <w:r>
        <w:t>+ demonstrate unusual emotional depth.</w:t>
      </w:r>
    </w:p>
    <w:p w:rsidR="0051277F" w:rsidRDefault="0051277F" w:rsidP="0051277F">
      <w:pPr>
        <w:ind w:right="-367"/>
        <w:rPr>
          <w:sz w:val="16"/>
        </w:rPr>
      </w:pPr>
    </w:p>
    <w:p w:rsidR="0051277F" w:rsidRDefault="0051277F" w:rsidP="0051277F">
      <w:pPr>
        <w:ind w:right="-96"/>
        <w:rPr>
          <w:sz w:val="16"/>
        </w:rPr>
      </w:pPr>
    </w:p>
    <w:p w:rsidR="0051277F" w:rsidRDefault="0051277F" w:rsidP="0051277F">
      <w:pPr>
        <w:pStyle w:val="BodyText3"/>
        <w:ind w:right="-367"/>
        <w:rPr>
          <w:sz w:val="20"/>
          <w:u w:val="single"/>
        </w:rPr>
      </w:pPr>
    </w:p>
    <w:p w:rsidR="001E2973" w:rsidRDefault="001E2973" w:rsidP="0051277F">
      <w:pPr>
        <w:pStyle w:val="BodyText3"/>
        <w:ind w:right="-367" w:firstLine="90"/>
        <w:rPr>
          <w:sz w:val="20"/>
          <w:u w:val="single"/>
        </w:rPr>
      </w:pPr>
    </w:p>
    <w:p w:rsidR="001E2973" w:rsidRDefault="001E2973" w:rsidP="001E2973">
      <w:pPr>
        <w:pStyle w:val="BodyText3"/>
        <w:ind w:right="-367"/>
        <w:rPr>
          <w:sz w:val="20"/>
          <w:u w:val="single"/>
        </w:rPr>
      </w:pPr>
    </w:p>
    <w:p w:rsidR="0051277F" w:rsidRPr="00D219D2" w:rsidRDefault="0051277F" w:rsidP="001E2973">
      <w:pPr>
        <w:pStyle w:val="BodyText3"/>
        <w:ind w:right="-367"/>
        <w:rPr>
          <w:u w:val="single"/>
        </w:rPr>
      </w:pPr>
      <w:r w:rsidRPr="00D219D2">
        <w:rPr>
          <w:sz w:val="20"/>
          <w:u w:val="single"/>
        </w:rPr>
        <w:t>Inquiry</w:t>
      </w:r>
    </w:p>
    <w:p w:rsidR="0051277F" w:rsidRDefault="0051277F" w:rsidP="001E2973">
      <w:pPr>
        <w:pStyle w:val="BodyText3"/>
        <w:ind w:right="-367"/>
      </w:pPr>
      <w:r>
        <w:t>Questions, experiments, explores.</w:t>
      </w:r>
    </w:p>
    <w:p w:rsidR="0051277F" w:rsidRDefault="0051277F" w:rsidP="001E2973">
      <w:pPr>
        <w:pStyle w:val="BodyText3"/>
        <w:ind w:right="-367"/>
        <w:rPr>
          <w:b/>
          <w:bCs/>
        </w:rPr>
      </w:pPr>
      <w:r>
        <w:rPr>
          <w:b/>
          <w:bCs/>
        </w:rPr>
        <w:t>Student may:</w:t>
      </w:r>
    </w:p>
    <w:p w:rsidR="0051277F" w:rsidRDefault="0051277F" w:rsidP="001E2973">
      <w:pPr>
        <w:pStyle w:val="BodyText3"/>
        <w:ind w:right="-367"/>
      </w:pPr>
      <w:r>
        <w:t>+ ask unusual questions for age.</w:t>
      </w:r>
    </w:p>
    <w:p w:rsidR="0051277F" w:rsidRDefault="0051277F" w:rsidP="001E2973">
      <w:pPr>
        <w:pStyle w:val="BodyText3"/>
        <w:ind w:right="-367"/>
      </w:pPr>
      <w:r>
        <w:t>+ play around with ideas.</w:t>
      </w:r>
    </w:p>
    <w:p w:rsidR="0051277F" w:rsidRDefault="0051277F" w:rsidP="001E2973">
      <w:pPr>
        <w:pStyle w:val="BodyText3"/>
        <w:ind w:right="-367"/>
      </w:pPr>
      <w:r>
        <w:t xml:space="preserve">+ demonstrate extensive exploratory behaviors directed </w:t>
      </w:r>
    </w:p>
    <w:p w:rsidR="0051277F" w:rsidRDefault="0051277F" w:rsidP="001E2973">
      <w:pPr>
        <w:pStyle w:val="BodyText3"/>
        <w:ind w:right="-367"/>
      </w:pPr>
      <w:r>
        <w:t xml:space="preserve">toward eliciting information about materials, devices, or  </w:t>
      </w:r>
    </w:p>
    <w:p w:rsidR="0051277F" w:rsidRDefault="0051277F" w:rsidP="001E2973">
      <w:pPr>
        <w:pStyle w:val="BodyText3"/>
        <w:ind w:right="-367"/>
      </w:pPr>
      <w:r>
        <w:t>situations.</w:t>
      </w:r>
    </w:p>
    <w:p w:rsidR="0051277F" w:rsidRDefault="0051277F" w:rsidP="0051277F">
      <w:pPr>
        <w:pStyle w:val="BodyText3"/>
        <w:ind w:right="-367" w:firstLine="180"/>
      </w:pPr>
    </w:p>
    <w:p w:rsidR="0051277F" w:rsidRPr="00654FA5" w:rsidRDefault="0051277F" w:rsidP="001E2973">
      <w:pPr>
        <w:pStyle w:val="Heading2"/>
        <w:ind w:right="-367"/>
        <w:jc w:val="left"/>
        <w:rPr>
          <w:sz w:val="20"/>
        </w:rPr>
      </w:pPr>
      <w:r>
        <w:rPr>
          <w:sz w:val="20"/>
        </w:rPr>
        <w:t>Leadership</w:t>
      </w:r>
    </w:p>
    <w:p w:rsidR="0051277F" w:rsidRDefault="0051277F" w:rsidP="001E2973">
      <w:pPr>
        <w:pStyle w:val="BodyText3"/>
        <w:tabs>
          <w:tab w:val="left" w:pos="3150"/>
        </w:tabs>
        <w:ind w:right="-367"/>
      </w:pPr>
      <w:r>
        <w:t>Displays leadership among his/her peers/</w:t>
      </w:r>
    </w:p>
    <w:p w:rsidR="0051277F" w:rsidRDefault="0051277F" w:rsidP="001E2973">
      <w:pPr>
        <w:pStyle w:val="BodyText3"/>
        <w:ind w:right="-367"/>
        <w:rPr>
          <w:b/>
          <w:bCs/>
        </w:rPr>
      </w:pPr>
      <w:r>
        <w:rPr>
          <w:b/>
          <w:bCs/>
        </w:rPr>
        <w:t xml:space="preserve">Student may: </w:t>
      </w:r>
    </w:p>
    <w:p w:rsidR="0051277F" w:rsidRDefault="0051277F" w:rsidP="001E2973">
      <w:pPr>
        <w:pStyle w:val="BodyText3"/>
        <w:ind w:right="-367"/>
      </w:pPr>
      <w:r>
        <w:t>+ be quick to help others.</w:t>
      </w:r>
    </w:p>
    <w:p w:rsidR="0051277F" w:rsidRDefault="0051277F" w:rsidP="001E2973">
      <w:pPr>
        <w:pStyle w:val="BodyText3"/>
        <w:ind w:right="-367"/>
      </w:pPr>
      <w:r>
        <w:t>+ carry out responsibilities well.</w:t>
      </w:r>
    </w:p>
    <w:p w:rsidR="0051277F" w:rsidRDefault="0051277F" w:rsidP="001E2973">
      <w:pPr>
        <w:pStyle w:val="BodyText3"/>
        <w:ind w:right="-367"/>
      </w:pPr>
      <w:r>
        <w:t>+ lead others on the playground or in other unstructured</w:t>
      </w:r>
    </w:p>
    <w:p w:rsidR="0051277F" w:rsidRDefault="0051277F" w:rsidP="001E2973">
      <w:pPr>
        <w:pStyle w:val="BodyText3"/>
        <w:ind w:right="-367"/>
      </w:pPr>
      <w:r>
        <w:t>situations (could be negative or positive).</w:t>
      </w:r>
    </w:p>
    <w:p w:rsidR="0051277F" w:rsidRPr="00660589" w:rsidRDefault="0051277F" w:rsidP="0051277F">
      <w:pPr>
        <w:ind w:right="-367" w:firstLine="180"/>
        <w:rPr>
          <w:sz w:val="16"/>
          <w:szCs w:val="16"/>
        </w:rPr>
      </w:pPr>
    </w:p>
    <w:p w:rsidR="0051277F" w:rsidRPr="00654FA5" w:rsidRDefault="0051277F" w:rsidP="001E2973">
      <w:pPr>
        <w:pStyle w:val="Heading2"/>
        <w:ind w:right="-367"/>
        <w:jc w:val="left"/>
        <w:rPr>
          <w:sz w:val="20"/>
        </w:rPr>
      </w:pPr>
      <w:r w:rsidRPr="00654FA5">
        <w:rPr>
          <w:sz w:val="20"/>
        </w:rPr>
        <w:t>Reasoning</w:t>
      </w:r>
    </w:p>
    <w:p w:rsidR="0051277F" w:rsidRDefault="0051277F" w:rsidP="001E2973">
      <w:pPr>
        <w:pStyle w:val="BodyText3"/>
        <w:ind w:right="-367"/>
      </w:pPr>
      <w:r>
        <w:t>Logical approaches to figuring out solutions.</w:t>
      </w:r>
    </w:p>
    <w:p w:rsidR="0051277F" w:rsidRDefault="0051277F" w:rsidP="001E2973">
      <w:pPr>
        <w:pStyle w:val="BodyText3"/>
        <w:ind w:right="-367"/>
        <w:rPr>
          <w:b/>
          <w:bCs/>
        </w:rPr>
      </w:pPr>
      <w:r>
        <w:rPr>
          <w:b/>
          <w:bCs/>
        </w:rPr>
        <w:t>Student may:</w:t>
      </w:r>
    </w:p>
    <w:p w:rsidR="0051277F" w:rsidRDefault="0051277F" w:rsidP="001E2973">
      <w:pPr>
        <w:pStyle w:val="BodyText3"/>
        <w:ind w:right="-367"/>
      </w:pPr>
      <w:r>
        <w:t>+ make generalizations.</w:t>
      </w:r>
    </w:p>
    <w:p w:rsidR="0051277F" w:rsidRDefault="0051277F" w:rsidP="001E2973">
      <w:pPr>
        <w:pStyle w:val="BodyText3"/>
        <w:ind w:right="-367"/>
      </w:pPr>
      <w:r>
        <w:t>+ use metaphors and analogies.</w:t>
      </w:r>
    </w:p>
    <w:p w:rsidR="0051277F" w:rsidRDefault="0051277F" w:rsidP="001E2973">
      <w:pPr>
        <w:pStyle w:val="BodyText3"/>
        <w:ind w:right="-367"/>
      </w:pPr>
      <w:r>
        <w:t>+ think things through in a logical manner.</w:t>
      </w:r>
    </w:p>
    <w:p w:rsidR="0051277F" w:rsidRDefault="0051277F" w:rsidP="001E2973">
      <w:pPr>
        <w:pStyle w:val="BodyText3"/>
        <w:ind w:right="-367"/>
      </w:pPr>
      <w:r>
        <w:t>+ think critically.</w:t>
      </w:r>
    </w:p>
    <w:p w:rsidR="0051277F" w:rsidRDefault="0051277F" w:rsidP="001E2973">
      <w:pPr>
        <w:pStyle w:val="BodyText3"/>
        <w:ind w:right="-367"/>
      </w:pPr>
      <w:r>
        <w:t>+ think things through and come up with a plausible answer.</w:t>
      </w:r>
    </w:p>
    <w:p w:rsidR="0051277F" w:rsidRDefault="0051277F" w:rsidP="0051277F">
      <w:pPr>
        <w:pStyle w:val="BodyText3"/>
        <w:ind w:right="-367" w:firstLine="180"/>
      </w:pPr>
    </w:p>
    <w:p w:rsidR="0051277F" w:rsidRPr="00654FA5" w:rsidRDefault="0051277F" w:rsidP="001E2973">
      <w:pPr>
        <w:pStyle w:val="Heading2"/>
        <w:ind w:right="-367"/>
        <w:jc w:val="left"/>
        <w:rPr>
          <w:sz w:val="20"/>
        </w:rPr>
      </w:pPr>
      <w:r w:rsidRPr="00654FA5">
        <w:rPr>
          <w:sz w:val="20"/>
        </w:rPr>
        <w:t>Imagination/Creativity</w:t>
      </w:r>
    </w:p>
    <w:p w:rsidR="0051277F" w:rsidRDefault="0051277F" w:rsidP="001E2973">
      <w:pPr>
        <w:pStyle w:val="BodyText3"/>
        <w:ind w:right="-367"/>
      </w:pPr>
      <w:r>
        <w:t>Produces many ideas and/or highly original ideas.</w:t>
      </w:r>
    </w:p>
    <w:p w:rsidR="0051277F" w:rsidRDefault="0051277F" w:rsidP="001E2973">
      <w:pPr>
        <w:pStyle w:val="BodyText3"/>
        <w:ind w:right="-367"/>
        <w:rPr>
          <w:b/>
          <w:bCs/>
        </w:rPr>
      </w:pPr>
      <w:r>
        <w:rPr>
          <w:b/>
          <w:bCs/>
        </w:rPr>
        <w:t xml:space="preserve">Student may:  </w:t>
      </w:r>
    </w:p>
    <w:p w:rsidR="0051277F" w:rsidRDefault="0051277F" w:rsidP="001E2973">
      <w:pPr>
        <w:pStyle w:val="BodyText3"/>
        <w:ind w:right="-367"/>
      </w:pPr>
      <w:r>
        <w:t>+ show exceptional ingenuity in using everyday materials.</w:t>
      </w:r>
    </w:p>
    <w:p w:rsidR="0051277F" w:rsidRDefault="0051277F" w:rsidP="001E2973">
      <w:pPr>
        <w:pStyle w:val="BodyText3"/>
        <w:ind w:right="-367"/>
      </w:pPr>
      <w:r>
        <w:t xml:space="preserve">+ have wild, seemingly silly ideas. </w:t>
      </w:r>
    </w:p>
    <w:p w:rsidR="0051277F" w:rsidRDefault="0051277F" w:rsidP="001E2973">
      <w:pPr>
        <w:pStyle w:val="BodyText3"/>
        <w:ind w:right="-367"/>
      </w:pPr>
      <w:r>
        <w:t>+ solve problems through non-traditional patterns of thinking.</w:t>
      </w:r>
    </w:p>
    <w:p w:rsidR="0051277F" w:rsidRDefault="0051277F" w:rsidP="001E2973">
      <w:pPr>
        <w:pStyle w:val="BodyText3"/>
        <w:ind w:right="-367"/>
      </w:pPr>
      <w:r>
        <w:t>+ produce ideas fluently/flexibly.</w:t>
      </w:r>
    </w:p>
    <w:p w:rsidR="0051277F" w:rsidRDefault="0051277F" w:rsidP="001E2973">
      <w:pPr>
        <w:pStyle w:val="BodyText3"/>
        <w:ind w:right="-367"/>
      </w:pPr>
      <w:r>
        <w:t>+ be highly curious.</w:t>
      </w:r>
    </w:p>
    <w:p w:rsidR="0051277F" w:rsidRDefault="0051277F" w:rsidP="001E2973">
      <w:pPr>
        <w:pStyle w:val="BodyText3"/>
        <w:ind w:right="-367"/>
      </w:pPr>
      <w:r>
        <w:t>+ display figural or verbal creativity.</w:t>
      </w:r>
    </w:p>
    <w:p w:rsidR="0051277F" w:rsidRDefault="0051277F" w:rsidP="0051277F">
      <w:pPr>
        <w:pStyle w:val="BodyText3"/>
        <w:ind w:right="-367" w:firstLine="180"/>
      </w:pPr>
    </w:p>
    <w:p w:rsidR="0051277F" w:rsidRPr="00654FA5" w:rsidRDefault="0051277F" w:rsidP="001E2973">
      <w:pPr>
        <w:pStyle w:val="Heading2"/>
        <w:ind w:right="-367"/>
        <w:jc w:val="left"/>
        <w:rPr>
          <w:sz w:val="20"/>
        </w:rPr>
      </w:pPr>
      <w:r w:rsidRPr="00654FA5">
        <w:rPr>
          <w:sz w:val="20"/>
        </w:rPr>
        <w:t>Insight</w:t>
      </w:r>
    </w:p>
    <w:p w:rsidR="0051277F" w:rsidRDefault="0051277F" w:rsidP="001E2973">
      <w:pPr>
        <w:pStyle w:val="BodyText3"/>
        <w:ind w:right="-367"/>
      </w:pPr>
      <w:r>
        <w:t xml:space="preserve">Quickly grasps new concepts and makes connections; </w:t>
      </w:r>
    </w:p>
    <w:p w:rsidR="0051277F" w:rsidRDefault="0051277F" w:rsidP="001E2973">
      <w:pPr>
        <w:pStyle w:val="BodyText3"/>
        <w:ind w:right="-367"/>
      </w:pPr>
      <w:r>
        <w:t>senses deeper meanings.</w:t>
      </w:r>
    </w:p>
    <w:p w:rsidR="0051277F" w:rsidRDefault="0051277F" w:rsidP="001E2973">
      <w:pPr>
        <w:pStyle w:val="BodyText3"/>
        <w:ind w:right="-367"/>
        <w:rPr>
          <w:b/>
          <w:bCs/>
        </w:rPr>
      </w:pPr>
      <w:r>
        <w:rPr>
          <w:b/>
          <w:bCs/>
        </w:rPr>
        <w:t>Student may:</w:t>
      </w:r>
    </w:p>
    <w:p w:rsidR="0051277F" w:rsidRDefault="0051277F" w:rsidP="001E2973">
      <w:pPr>
        <w:pStyle w:val="BodyText3"/>
        <w:ind w:right="-367"/>
      </w:pPr>
      <w:r>
        <w:t>+ show sudden discovery of correct solution following incorrect attempts based primarily on trial and error.</w:t>
      </w:r>
    </w:p>
    <w:p w:rsidR="0051277F" w:rsidRDefault="0051277F" w:rsidP="001E2973">
      <w:pPr>
        <w:pStyle w:val="BodyText3"/>
        <w:ind w:right="-367"/>
      </w:pPr>
      <w:r>
        <w:t>+ display high ability to draw inferences.</w:t>
      </w:r>
    </w:p>
    <w:p w:rsidR="0051277F" w:rsidRDefault="0051277F" w:rsidP="001E2973">
      <w:pPr>
        <w:pStyle w:val="BodyText3"/>
        <w:ind w:right="-367"/>
      </w:pPr>
      <w:r>
        <w:t>+ appear to be a good guesser.</w:t>
      </w:r>
    </w:p>
    <w:p w:rsidR="0051277F" w:rsidRDefault="0051277F" w:rsidP="001E2973">
      <w:pPr>
        <w:pStyle w:val="BodyText3"/>
        <w:ind w:right="-367"/>
      </w:pPr>
      <w:r>
        <w:t>+ possess heightened capacity for seeing unusual and diverse relationships.</w:t>
      </w:r>
    </w:p>
    <w:p w:rsidR="0051277F" w:rsidRPr="0051277F" w:rsidRDefault="0051277F" w:rsidP="001E2973">
      <w:pPr>
        <w:pStyle w:val="BodyText3"/>
        <w:ind w:right="-367"/>
        <w:sectPr w:rsidR="0051277F" w:rsidRPr="0051277F" w:rsidSect="0051277F">
          <w:footerReference w:type="default" r:id="rId15"/>
          <w:pgSz w:w="15840" w:h="12240" w:orient="landscape" w:code="1"/>
          <w:pgMar w:top="360" w:right="734" w:bottom="360" w:left="288" w:header="144" w:footer="432" w:gutter="0"/>
          <w:cols w:num="2" w:sep="1" w:space="720" w:equalWidth="0">
            <w:col w:w="10420" w:space="904"/>
            <w:col w:w="3769"/>
          </w:cols>
        </w:sectPr>
      </w:pPr>
      <w:r>
        <w:t xml:space="preserve">+ integrate ideas </w:t>
      </w:r>
      <w:r w:rsidRPr="00DD4D6F">
        <w:rPr>
          <w:szCs w:val="16"/>
        </w:rPr>
        <w:t>and disciplines</w:t>
      </w:r>
      <w:r>
        <w:rPr>
          <w:szCs w:val="16"/>
        </w:rPr>
        <w:t>.</w:t>
      </w:r>
    </w:p>
    <w:p w:rsidR="00142AD6" w:rsidRPr="0051277F" w:rsidRDefault="001801CF">
      <w:pPr>
        <w:rPr>
          <w:noProof/>
          <w:sz w:val="20"/>
        </w:rPr>
      </w:pPr>
      <w:r>
        <w:rPr>
          <w:noProof/>
          <w:sz w:val="20"/>
        </w:rPr>
        <w:lastRenderedPageBreak/>
        <w:pict>
          <v:shape id="_x0000_s1073" type="#_x0000_t202" style="position:absolute;margin-left:-13.95pt;margin-top:591.95pt;width:117pt;height:108pt;z-index:251659776">
            <v:textbox style="mso-next-textbox:#_x0000_s1073">
              <w:txbxContent>
                <w:p w:rsidR="0051277F" w:rsidRDefault="0051277F" w:rsidP="0051277F">
                  <w:smartTag w:uri="urn:schemas-microsoft-com:office:smarttags" w:element="place">
                    <w:smartTag w:uri="urn:schemas-microsoft-com:office:smarttags" w:element="City">
                      <w:r>
                        <w:t>Superior</w:t>
                      </w:r>
                    </w:smartTag>
                  </w:smartTag>
                  <w:r>
                    <w:t>:</w:t>
                  </w:r>
                  <w:r>
                    <w:tab/>
                    <w:t xml:space="preserve">  4</w:t>
                  </w:r>
                </w:p>
                <w:p w:rsidR="0051277F" w:rsidRDefault="0051277F" w:rsidP="0051277F"/>
                <w:p w:rsidR="0051277F" w:rsidRDefault="0051277F" w:rsidP="0051277F">
                  <w:r>
                    <w:t>Above Average:</w:t>
                  </w:r>
                  <w:r>
                    <w:tab/>
                    <w:t xml:space="preserve">  3</w:t>
                  </w:r>
                </w:p>
                <w:p w:rsidR="0051277F" w:rsidRDefault="0051277F" w:rsidP="0051277F"/>
                <w:p w:rsidR="0051277F" w:rsidRDefault="0051277F" w:rsidP="0051277F">
                  <w:r>
                    <w:t>Average:</w:t>
                  </w:r>
                  <w:r>
                    <w:tab/>
                    <w:t xml:space="preserve">  2</w:t>
                  </w:r>
                </w:p>
                <w:p w:rsidR="0051277F" w:rsidRDefault="0051277F" w:rsidP="0051277F"/>
                <w:p w:rsidR="0051277F" w:rsidRDefault="0051277F" w:rsidP="0051277F">
                  <w:r>
                    <w:t>Weak:</w:t>
                  </w:r>
                  <w:r>
                    <w:tab/>
                  </w:r>
                  <w:r>
                    <w:tab/>
                    <w:t xml:space="preserve">  1</w:t>
                  </w:r>
                </w:p>
              </w:txbxContent>
            </v:textbox>
          </v:shape>
        </w:pict>
      </w:r>
    </w:p>
    <w:sectPr w:rsidR="00142AD6" w:rsidRPr="0051277F" w:rsidSect="00AD02F2">
      <w:type w:val="continuous"/>
      <w:pgSz w:w="15840" w:h="12240" w:orient="landscape" w:code="1"/>
      <w:pgMar w:top="360" w:right="734" w:bottom="360" w:left="288" w:header="144" w:footer="432" w:gutter="0"/>
      <w:cols w:num="2" w:sep="1" w:space="720" w:equalWidth="0">
        <w:col w:w="9878" w:space="720"/>
        <w:col w:w="42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62" w:rsidRDefault="00D96962">
      <w:r>
        <w:separator/>
      </w:r>
    </w:p>
  </w:endnote>
  <w:endnote w:type="continuationSeparator" w:id="0">
    <w:p w:rsidR="00D96962" w:rsidRDefault="00D96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D6" w:rsidRDefault="001801CF" w:rsidP="00382E08">
    <w:pPr>
      <w:pStyle w:val="Footer"/>
      <w:framePr w:wrap="around" w:vAnchor="text" w:hAnchor="margin" w:xAlign="center" w:y="1"/>
      <w:rPr>
        <w:rStyle w:val="PageNumber"/>
      </w:rPr>
    </w:pPr>
    <w:r>
      <w:rPr>
        <w:rStyle w:val="PageNumber"/>
      </w:rPr>
      <w:fldChar w:fldCharType="begin"/>
    </w:r>
    <w:r w:rsidR="00142AD6">
      <w:rPr>
        <w:rStyle w:val="PageNumber"/>
      </w:rPr>
      <w:instrText xml:space="preserve">PAGE  </w:instrText>
    </w:r>
    <w:r>
      <w:rPr>
        <w:rStyle w:val="PageNumber"/>
      </w:rPr>
      <w:fldChar w:fldCharType="end"/>
    </w:r>
  </w:p>
  <w:p w:rsidR="00142AD6" w:rsidRDefault="00142A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D6" w:rsidRDefault="001801CF" w:rsidP="00382E08">
    <w:pPr>
      <w:pStyle w:val="Footer"/>
      <w:jc w:val="center"/>
    </w:pPr>
    <w:r>
      <w:rPr>
        <w:rStyle w:val="PageNumber"/>
      </w:rPr>
      <w:fldChar w:fldCharType="begin"/>
    </w:r>
    <w:r w:rsidR="00142AD6">
      <w:rPr>
        <w:rStyle w:val="PageNumber"/>
      </w:rPr>
      <w:instrText xml:space="preserve"> PAGE </w:instrText>
    </w:r>
    <w:r>
      <w:rPr>
        <w:rStyle w:val="PageNumber"/>
      </w:rPr>
      <w:fldChar w:fldCharType="separate"/>
    </w:r>
    <w:r w:rsidR="008642CD">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D6" w:rsidRDefault="001801CF" w:rsidP="00382E08">
    <w:pPr>
      <w:pStyle w:val="Footer"/>
      <w:framePr w:wrap="around" w:vAnchor="text" w:hAnchor="margin" w:xAlign="center" w:y="1"/>
      <w:rPr>
        <w:rStyle w:val="PageNumber"/>
      </w:rPr>
    </w:pPr>
    <w:r>
      <w:rPr>
        <w:rStyle w:val="PageNumber"/>
      </w:rPr>
      <w:fldChar w:fldCharType="begin"/>
    </w:r>
    <w:r w:rsidR="00142AD6">
      <w:rPr>
        <w:rStyle w:val="PageNumber"/>
      </w:rPr>
      <w:instrText xml:space="preserve">PAGE  </w:instrText>
    </w:r>
    <w:r>
      <w:rPr>
        <w:rStyle w:val="PageNumber"/>
      </w:rPr>
      <w:fldChar w:fldCharType="end"/>
    </w:r>
  </w:p>
  <w:p w:rsidR="00142AD6" w:rsidRDefault="00142A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D6" w:rsidRDefault="001801CF" w:rsidP="00382E08">
    <w:pPr>
      <w:pStyle w:val="Footer"/>
      <w:jc w:val="center"/>
    </w:pPr>
    <w:r>
      <w:rPr>
        <w:rStyle w:val="PageNumber"/>
      </w:rPr>
      <w:fldChar w:fldCharType="begin"/>
    </w:r>
    <w:r w:rsidR="00142AD6">
      <w:rPr>
        <w:rStyle w:val="PageNumber"/>
      </w:rPr>
      <w:instrText xml:space="preserve"> PAGE </w:instrText>
    </w:r>
    <w:r>
      <w:rPr>
        <w:rStyle w:val="PageNumber"/>
      </w:rPr>
      <w:fldChar w:fldCharType="separate"/>
    </w:r>
    <w:r w:rsidR="008642CD">
      <w:rPr>
        <w:rStyle w:val="PageNumber"/>
        <w:noProof/>
      </w:rPr>
      <w:t>3</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BC" w:rsidRDefault="001801CF" w:rsidP="00382E08">
    <w:pPr>
      <w:pStyle w:val="Footer"/>
      <w:jc w:val="center"/>
    </w:pPr>
    <w:r>
      <w:rPr>
        <w:rStyle w:val="PageNumber"/>
      </w:rPr>
      <w:fldChar w:fldCharType="begin"/>
    </w:r>
    <w:r w:rsidR="006739BC">
      <w:rPr>
        <w:rStyle w:val="PageNumber"/>
      </w:rPr>
      <w:instrText xml:space="preserve"> PAGE </w:instrText>
    </w:r>
    <w:r>
      <w:rPr>
        <w:rStyle w:val="PageNumber"/>
      </w:rPr>
      <w:fldChar w:fldCharType="separate"/>
    </w:r>
    <w:r w:rsidR="008642CD">
      <w:rPr>
        <w:rStyle w:val="PageNumber"/>
        <w:noProof/>
      </w:rPr>
      <w:t>7</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D6" w:rsidRDefault="001801CF" w:rsidP="00492BFE">
    <w:pPr>
      <w:pStyle w:val="Footer"/>
      <w:framePr w:wrap="around" w:vAnchor="text" w:hAnchor="margin" w:xAlign="center" w:y="1"/>
      <w:rPr>
        <w:rStyle w:val="PageNumber"/>
      </w:rPr>
    </w:pPr>
    <w:r>
      <w:rPr>
        <w:rStyle w:val="PageNumber"/>
      </w:rPr>
      <w:fldChar w:fldCharType="begin"/>
    </w:r>
    <w:r w:rsidR="00142AD6">
      <w:rPr>
        <w:rStyle w:val="PageNumber"/>
      </w:rPr>
      <w:instrText xml:space="preserve">PAGE  </w:instrText>
    </w:r>
    <w:r>
      <w:rPr>
        <w:rStyle w:val="PageNumber"/>
      </w:rPr>
      <w:fldChar w:fldCharType="end"/>
    </w:r>
  </w:p>
  <w:p w:rsidR="00142AD6" w:rsidRDefault="00142AD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7F" w:rsidRPr="0061535B" w:rsidRDefault="0051277F" w:rsidP="00AD02F2">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62" w:rsidRDefault="00D96962">
      <w:r>
        <w:separator/>
      </w:r>
    </w:p>
  </w:footnote>
  <w:footnote w:type="continuationSeparator" w:id="0">
    <w:p w:rsidR="00D96962" w:rsidRDefault="00D96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2E05CC4"/>
    <w:multiLevelType w:val="singleLevel"/>
    <w:tmpl w:val="04090015"/>
    <w:lvl w:ilvl="0">
      <w:start w:val="1"/>
      <w:numFmt w:val="upperLetter"/>
      <w:lvlText w:val="%1."/>
      <w:lvlJc w:val="left"/>
      <w:pPr>
        <w:tabs>
          <w:tab w:val="num" w:pos="360"/>
        </w:tabs>
        <w:ind w:left="360" w:hanging="360"/>
      </w:pPr>
    </w:lvl>
  </w:abstractNum>
  <w:abstractNum w:abstractNumId="2">
    <w:nsid w:val="461026E9"/>
    <w:multiLevelType w:val="singleLevel"/>
    <w:tmpl w:val="04090015"/>
    <w:lvl w:ilvl="0">
      <w:start w:val="10"/>
      <w:numFmt w:val="upperLetter"/>
      <w:lvlText w:val="%1."/>
      <w:lvlJc w:val="left"/>
      <w:pPr>
        <w:tabs>
          <w:tab w:val="num" w:pos="360"/>
        </w:tabs>
        <w:ind w:left="360" w:hanging="360"/>
      </w:pPr>
      <w:rPr>
        <w:rFonts w:hint="default"/>
      </w:rPr>
    </w:lvl>
  </w:abstractNum>
  <w:abstractNum w:abstractNumId="3">
    <w:nsid w:val="6FC10967"/>
    <w:multiLevelType w:val="singleLevel"/>
    <w:tmpl w:val="0409000F"/>
    <w:lvl w:ilvl="0">
      <w:start w:val="1"/>
      <w:numFmt w:val="decimal"/>
      <w:lvlText w:val="%1."/>
      <w:lvlJc w:val="left"/>
      <w:pPr>
        <w:tabs>
          <w:tab w:val="num" w:pos="360"/>
        </w:tabs>
        <w:ind w:left="360" w:hanging="360"/>
      </w:pPr>
    </w:lvl>
  </w:abstractNum>
  <w:abstractNum w:abstractNumId="4">
    <w:nsid w:val="720D1F98"/>
    <w:multiLevelType w:val="singleLevel"/>
    <w:tmpl w:val="6F5691DC"/>
    <w:lvl w:ilvl="0">
      <w:start w:val="1"/>
      <w:numFmt w:val="decimal"/>
      <w:lvlText w:val="%1."/>
      <w:legacy w:legacy="1" w:legacySpace="0" w:legacyIndent="360"/>
      <w:lvlJc w:val="left"/>
      <w:pPr>
        <w:ind w:left="360" w:hanging="360"/>
      </w:pPr>
    </w:lvl>
  </w:abstractNum>
  <w:abstractNum w:abstractNumId="5">
    <w:nsid w:val="76D109D3"/>
    <w:multiLevelType w:val="singleLevel"/>
    <w:tmpl w:val="04090015"/>
    <w:lvl w:ilvl="0">
      <w:start w:val="18"/>
      <w:numFmt w:val="upperLetter"/>
      <w:lvlText w:val="%1."/>
      <w:lvlJc w:val="left"/>
      <w:pPr>
        <w:tabs>
          <w:tab w:val="num" w:pos="360"/>
        </w:tabs>
        <w:ind w:left="360" w:hanging="360"/>
      </w:pPr>
      <w:rPr>
        <w:rFonts w:hint="default"/>
      </w:rPr>
    </w:lvl>
  </w:abstractNum>
  <w:abstractNum w:abstractNumId="6">
    <w:nsid w:val="7A1427F7"/>
    <w:multiLevelType w:val="singleLevel"/>
    <w:tmpl w:val="04090015"/>
    <w:lvl w:ilvl="0">
      <w:start w:val="16"/>
      <w:numFmt w:val="upp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1"/>
  </w:num>
  <w:num w:numId="8">
    <w:abstractNumId w:val="2"/>
  </w:num>
  <w:num w:numId="9">
    <w:abstractNumId w:val="6"/>
  </w:num>
  <w:num w:numId="10">
    <w:abstractNumId w:val="5"/>
  </w:num>
  <w:num w:numId="11">
    <w:abstractNumId w:val="3"/>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01CF"/>
    <w:rsid w:val="000A08B0"/>
    <w:rsid w:val="0012636D"/>
    <w:rsid w:val="00141B47"/>
    <w:rsid w:val="00142AD6"/>
    <w:rsid w:val="001801CF"/>
    <w:rsid w:val="00195DAB"/>
    <w:rsid w:val="001979E3"/>
    <w:rsid w:val="001B21B0"/>
    <w:rsid w:val="001E2973"/>
    <w:rsid w:val="002160C7"/>
    <w:rsid w:val="00235CCC"/>
    <w:rsid w:val="002518E4"/>
    <w:rsid w:val="002810CB"/>
    <w:rsid w:val="002B2CB5"/>
    <w:rsid w:val="002D3ED4"/>
    <w:rsid w:val="0036557F"/>
    <w:rsid w:val="00382E08"/>
    <w:rsid w:val="00470205"/>
    <w:rsid w:val="00492BFE"/>
    <w:rsid w:val="004A4DEA"/>
    <w:rsid w:val="0051277F"/>
    <w:rsid w:val="00580799"/>
    <w:rsid w:val="005B4D40"/>
    <w:rsid w:val="005D22FB"/>
    <w:rsid w:val="00664D76"/>
    <w:rsid w:val="006739BC"/>
    <w:rsid w:val="006756FE"/>
    <w:rsid w:val="007211B3"/>
    <w:rsid w:val="007865B9"/>
    <w:rsid w:val="00792D6B"/>
    <w:rsid w:val="007D19A0"/>
    <w:rsid w:val="007D3EBC"/>
    <w:rsid w:val="0080161B"/>
    <w:rsid w:val="008565CB"/>
    <w:rsid w:val="008642CD"/>
    <w:rsid w:val="00882049"/>
    <w:rsid w:val="008926E5"/>
    <w:rsid w:val="00985CCD"/>
    <w:rsid w:val="00A47218"/>
    <w:rsid w:val="00A85BF8"/>
    <w:rsid w:val="00AC1855"/>
    <w:rsid w:val="00AD02F2"/>
    <w:rsid w:val="00AF6477"/>
    <w:rsid w:val="00B4349E"/>
    <w:rsid w:val="00BF0450"/>
    <w:rsid w:val="00CB3841"/>
    <w:rsid w:val="00CD708A"/>
    <w:rsid w:val="00D74755"/>
    <w:rsid w:val="00D96962"/>
    <w:rsid w:val="00DB6B89"/>
    <w:rsid w:val="00ED205E"/>
    <w:rsid w:val="00F12FD3"/>
    <w:rsid w:val="00F33AF5"/>
    <w:rsid w:val="00F6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1CF"/>
    <w:rPr>
      <w:sz w:val="24"/>
      <w:szCs w:val="24"/>
    </w:rPr>
  </w:style>
  <w:style w:type="paragraph" w:styleId="Heading1">
    <w:name w:val="heading 1"/>
    <w:basedOn w:val="Normal"/>
    <w:next w:val="Normal"/>
    <w:qFormat/>
    <w:rsid w:val="00382E08"/>
    <w:pPr>
      <w:keepNext/>
      <w:outlineLvl w:val="0"/>
    </w:pPr>
    <w:rPr>
      <w:b/>
      <w:bCs/>
      <w:sz w:val="36"/>
    </w:rPr>
  </w:style>
  <w:style w:type="paragraph" w:styleId="Heading2">
    <w:name w:val="heading 2"/>
    <w:basedOn w:val="Normal"/>
    <w:next w:val="Normal"/>
    <w:qFormat/>
    <w:rsid w:val="00382E08"/>
    <w:pPr>
      <w:keepNext/>
      <w:jc w:val="center"/>
      <w:outlineLvl w:val="1"/>
    </w:pPr>
    <w:rPr>
      <w:rFonts w:ascii="Arial Narrow" w:hAnsi="Arial Narrow"/>
      <w:szCs w:val="20"/>
      <w:u w:val="single"/>
    </w:rPr>
  </w:style>
  <w:style w:type="paragraph" w:styleId="Heading3">
    <w:name w:val="heading 3"/>
    <w:basedOn w:val="Normal"/>
    <w:next w:val="Normal"/>
    <w:qFormat/>
    <w:rsid w:val="00382E08"/>
    <w:pPr>
      <w:keepNext/>
      <w:autoSpaceDE w:val="0"/>
      <w:autoSpaceDN w:val="0"/>
      <w:spacing w:line="360" w:lineRule="auto"/>
      <w:jc w:val="center"/>
      <w:outlineLvl w:val="2"/>
    </w:pPr>
    <w:rPr>
      <w:b/>
      <w:bCs/>
      <w:smallCaps/>
      <w:sz w:val="20"/>
      <w:szCs w:val="20"/>
    </w:rPr>
  </w:style>
  <w:style w:type="paragraph" w:styleId="Heading4">
    <w:name w:val="heading 4"/>
    <w:basedOn w:val="Normal"/>
    <w:next w:val="Normal"/>
    <w:link w:val="Heading4Char"/>
    <w:qFormat/>
    <w:rsid w:val="00142AD6"/>
    <w:pPr>
      <w:keepNext/>
      <w:autoSpaceDE w:val="0"/>
      <w:autoSpaceDN w:val="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2BFE"/>
    <w:pPr>
      <w:tabs>
        <w:tab w:val="center" w:pos="4320"/>
        <w:tab w:val="right" w:pos="8640"/>
      </w:tabs>
    </w:pPr>
  </w:style>
  <w:style w:type="character" w:styleId="PageNumber">
    <w:name w:val="page number"/>
    <w:basedOn w:val="DefaultParagraphFont"/>
    <w:rsid w:val="00492BFE"/>
  </w:style>
  <w:style w:type="paragraph" w:styleId="Header">
    <w:name w:val="header"/>
    <w:basedOn w:val="Normal"/>
    <w:rsid w:val="00F33AF5"/>
    <w:pPr>
      <w:tabs>
        <w:tab w:val="center" w:pos="4320"/>
        <w:tab w:val="right" w:pos="8640"/>
      </w:tabs>
    </w:pPr>
  </w:style>
  <w:style w:type="paragraph" w:styleId="BodyText2">
    <w:name w:val="Body Text 2"/>
    <w:basedOn w:val="Normal"/>
    <w:rsid w:val="00382E08"/>
    <w:pPr>
      <w:jc w:val="center"/>
    </w:pPr>
    <w:rPr>
      <w:rFonts w:ascii="Arial Narrow" w:hAnsi="Arial Narrow"/>
      <w:szCs w:val="20"/>
      <w:u w:val="single"/>
    </w:rPr>
  </w:style>
  <w:style w:type="paragraph" w:styleId="BodyText3">
    <w:name w:val="Body Text 3"/>
    <w:basedOn w:val="Normal"/>
    <w:rsid w:val="00382E08"/>
    <w:rPr>
      <w:rFonts w:ascii="Arial Narrow" w:hAnsi="Arial Narrow"/>
      <w:sz w:val="16"/>
      <w:szCs w:val="20"/>
    </w:rPr>
  </w:style>
  <w:style w:type="table" w:styleId="TableGrid">
    <w:name w:val="Table Grid"/>
    <w:basedOn w:val="TableNormal"/>
    <w:rsid w:val="00382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2AD6"/>
    <w:rPr>
      <w:rFonts w:cs="Times New Roman"/>
      <w:color w:val="0000FF"/>
      <w:u w:val="single"/>
    </w:rPr>
  </w:style>
  <w:style w:type="character" w:customStyle="1" w:styleId="Heading4Char">
    <w:name w:val="Heading 4 Char"/>
    <w:basedOn w:val="DefaultParagraphFont"/>
    <w:link w:val="Heading4"/>
    <w:rsid w:val="006739BC"/>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farrell@alsd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sstudent.ESC.000\My%20Documents\Downloads\required%20second%20grade%20child%20find%20tabs%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D250-9501-48B0-8A99-96477C51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required second grade child find tabs 2013</Template>
  <TotalTime>1</TotalTime>
  <Pages>1</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REQUIRED SECOND GRADE </vt:lpstr>
    </vt:vector>
  </TitlesOfParts>
  <Company>ALSDE</Company>
  <LinksUpToDate>false</LinksUpToDate>
  <CharactersWithSpaces>16634</CharactersWithSpaces>
  <SharedDoc>false</SharedDoc>
  <HLinks>
    <vt:vector size="6" baseType="variant">
      <vt:variant>
        <vt:i4>7077957</vt:i4>
      </vt:variant>
      <vt:variant>
        <vt:i4>0</vt:i4>
      </vt:variant>
      <vt:variant>
        <vt:i4>0</vt:i4>
      </vt:variant>
      <vt:variant>
        <vt:i4>5</vt:i4>
      </vt:variant>
      <vt:variant>
        <vt:lpwstr>mailto:sfarrell@alsde.edu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SECOND GRADE </dc:title>
  <dc:subject/>
  <dc:creator>Phenix City Schools</dc:creator>
  <cp:keywords/>
  <dc:description/>
  <cp:lastModifiedBy>Phenix City Schools</cp:lastModifiedBy>
  <cp:revision>3</cp:revision>
  <cp:lastPrinted>2012-06-21T18:48:00Z</cp:lastPrinted>
  <dcterms:created xsi:type="dcterms:W3CDTF">2013-11-08T19:38:00Z</dcterms:created>
  <dcterms:modified xsi:type="dcterms:W3CDTF">2013-11-08T19:38:00Z</dcterms:modified>
</cp:coreProperties>
</file>