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A8" w:rsidRPr="003E41B0" w:rsidRDefault="00145EA8" w:rsidP="00145EA8">
      <w:pPr>
        <w:jc w:val="center"/>
        <w:outlineLvl w:val="0"/>
        <w:rPr>
          <w:rFonts w:ascii="Garamond" w:hAnsi="Garamond" w:cs="Helvetica"/>
          <w:b/>
          <w:sz w:val="22"/>
          <w:szCs w:val="22"/>
        </w:rPr>
      </w:pPr>
      <w:bookmarkStart w:id="0" w:name="_GoBack"/>
      <w:bookmarkEnd w:id="0"/>
      <w:r w:rsidRPr="003E41B0">
        <w:rPr>
          <w:rFonts w:ascii="Garamond" w:hAnsi="Garamond" w:cs="Helvetica"/>
          <w:b/>
          <w:sz w:val="22"/>
          <w:szCs w:val="22"/>
        </w:rPr>
        <w:t xml:space="preserve">Welcome to </w:t>
      </w:r>
      <w:proofErr w:type="gramStart"/>
      <w:r w:rsidRPr="003E41B0">
        <w:rPr>
          <w:rFonts w:ascii="Garamond" w:hAnsi="Garamond" w:cs="Helvetica"/>
          <w:b/>
          <w:sz w:val="22"/>
          <w:szCs w:val="22"/>
        </w:rPr>
        <w:t>Gifted</w:t>
      </w:r>
      <w:proofErr w:type="gramEnd"/>
      <w:r w:rsidRPr="003E41B0">
        <w:rPr>
          <w:rFonts w:ascii="Garamond" w:hAnsi="Garamond" w:cs="Helvetica"/>
          <w:b/>
          <w:sz w:val="22"/>
          <w:szCs w:val="22"/>
        </w:rPr>
        <w:t>!</w:t>
      </w:r>
    </w:p>
    <w:p w:rsidR="00145EA8" w:rsidRPr="003E41B0" w:rsidRDefault="00145EA8" w:rsidP="00145EA8">
      <w:pPr>
        <w:jc w:val="center"/>
        <w:outlineLvl w:val="0"/>
        <w:rPr>
          <w:rFonts w:ascii="Garamond" w:hAnsi="Garamond" w:cs="Helvetica"/>
          <w:b/>
          <w:sz w:val="22"/>
          <w:szCs w:val="22"/>
        </w:rPr>
      </w:pPr>
      <w:r w:rsidRPr="003E41B0">
        <w:rPr>
          <w:rFonts w:ascii="Garamond" w:hAnsi="Garamond" w:cs="Helvetica"/>
          <w:b/>
          <w:sz w:val="22"/>
          <w:szCs w:val="22"/>
        </w:rPr>
        <w:t>Ms. Porter, Room 305</w:t>
      </w:r>
    </w:p>
    <w:p w:rsidR="00145EA8" w:rsidRPr="003E41B0" w:rsidRDefault="00145EA8" w:rsidP="00145EA8">
      <w:pPr>
        <w:jc w:val="center"/>
        <w:outlineLvl w:val="0"/>
        <w:rPr>
          <w:rFonts w:ascii="Garamond" w:hAnsi="Garamond" w:cs="Helvetica"/>
          <w:b/>
          <w:sz w:val="22"/>
          <w:szCs w:val="22"/>
        </w:rPr>
      </w:pPr>
      <w:r w:rsidRPr="003E41B0">
        <w:rPr>
          <w:rFonts w:ascii="Garamond" w:hAnsi="Garamond" w:cs="Helvetica"/>
          <w:b/>
          <w:sz w:val="22"/>
          <w:szCs w:val="22"/>
        </w:rPr>
        <w:t>Email: kporter@pcboe.net</w:t>
      </w:r>
    </w:p>
    <w:p w:rsidR="00145EA8" w:rsidRPr="003E41B0" w:rsidRDefault="00145EA8" w:rsidP="00145EA8">
      <w:pPr>
        <w:jc w:val="center"/>
        <w:outlineLvl w:val="0"/>
        <w:rPr>
          <w:rFonts w:ascii="Garamond" w:hAnsi="Garamond" w:cs="Helvetica"/>
          <w:b/>
          <w:sz w:val="22"/>
          <w:szCs w:val="22"/>
        </w:rPr>
      </w:pPr>
      <w:r w:rsidRPr="003E41B0">
        <w:rPr>
          <w:rFonts w:ascii="Garamond" w:hAnsi="Garamond" w:cs="Helvetica"/>
          <w:b/>
          <w:sz w:val="22"/>
          <w:szCs w:val="22"/>
        </w:rPr>
        <w:t>Website: www.pcisgifted.weebly.com</w:t>
      </w:r>
    </w:p>
    <w:p w:rsidR="00145EA8" w:rsidRPr="00145EA8" w:rsidRDefault="00145EA8" w:rsidP="00145EA8">
      <w:pPr>
        <w:jc w:val="center"/>
        <w:outlineLvl w:val="0"/>
        <w:rPr>
          <w:rFonts w:ascii="Garamond" w:hAnsi="Garamond" w:cs="Helvetica"/>
          <w:b/>
          <w:sz w:val="22"/>
          <w:szCs w:val="22"/>
        </w:rPr>
      </w:pPr>
      <w:r w:rsidRPr="00145EA8">
        <w:rPr>
          <w:rFonts w:ascii="Garamond" w:hAnsi="Garamond" w:cs="Helvetica"/>
          <w:b/>
          <w:sz w:val="22"/>
          <w:szCs w:val="22"/>
        </w:rPr>
        <w:t xml:space="preserve"> </w:t>
      </w:r>
    </w:p>
    <w:p w:rsidR="00145EA8" w:rsidRPr="00145EA8" w:rsidRDefault="00145EA8" w:rsidP="00145EA8">
      <w:pPr>
        <w:outlineLvl w:val="0"/>
        <w:rPr>
          <w:rFonts w:ascii="Garamond" w:hAnsi="Garamond" w:cs="Helvetica"/>
          <w:color w:val="464646"/>
          <w:sz w:val="22"/>
          <w:szCs w:val="22"/>
          <w:shd w:val="clear" w:color="auto" w:fill="FFFFFF"/>
        </w:rPr>
      </w:pPr>
      <w:r w:rsidRPr="00145EA8">
        <w:rPr>
          <w:rFonts w:ascii="Garamond" w:hAnsi="Garamond" w:cs="Helvetica"/>
          <w:color w:val="464646"/>
          <w:sz w:val="22"/>
          <w:szCs w:val="22"/>
          <w:shd w:val="clear" w:color="auto" w:fill="FFFFFF"/>
        </w:rPr>
        <w:t xml:space="preserve">This is my second year at PCIS. I previously taught Seventh grade Civics and Geography. This past June I attended my fifth-year reunion at Colby College where I majored in American Studies with a minor in Anthropology. After undergrad I attained my MA in American Studies from Alabama and my </w:t>
      </w:r>
      <w:r w:rsidR="003E41B0">
        <w:rPr>
          <w:rFonts w:ascii="Garamond" w:hAnsi="Garamond" w:cs="Helvetica"/>
          <w:color w:val="464646"/>
          <w:sz w:val="22"/>
          <w:szCs w:val="22"/>
          <w:shd w:val="clear" w:color="auto" w:fill="FFFFFF"/>
        </w:rPr>
        <w:t>Masters</w:t>
      </w:r>
      <w:r w:rsidRPr="00145EA8">
        <w:rPr>
          <w:rFonts w:ascii="Garamond" w:hAnsi="Garamond" w:cs="Helvetica"/>
          <w:color w:val="464646"/>
          <w:sz w:val="22"/>
          <w:szCs w:val="22"/>
          <w:shd w:val="clear" w:color="auto" w:fill="FFFFFF"/>
        </w:rPr>
        <w:t xml:space="preserve"> in Secondary Social Science</w:t>
      </w:r>
      <w:r w:rsidR="003E41B0">
        <w:rPr>
          <w:rFonts w:ascii="Garamond" w:hAnsi="Garamond" w:cs="Helvetica"/>
          <w:color w:val="464646"/>
          <w:sz w:val="22"/>
          <w:szCs w:val="22"/>
          <w:shd w:val="clear" w:color="auto" w:fill="FFFFFF"/>
        </w:rPr>
        <w:t xml:space="preserve"> Education</w:t>
      </w:r>
      <w:r w:rsidRPr="00145EA8">
        <w:rPr>
          <w:rFonts w:ascii="Garamond" w:hAnsi="Garamond" w:cs="Helvetica"/>
          <w:color w:val="464646"/>
          <w:sz w:val="22"/>
          <w:szCs w:val="22"/>
          <w:shd w:val="clear" w:color="auto" w:fill="FFFFFF"/>
        </w:rPr>
        <w:t xml:space="preserve"> from the University of Montevallo. In an attempt to earn as many credentials in the state of Alabama as possible I will be attending </w:t>
      </w:r>
      <w:proofErr w:type="spellStart"/>
      <w:r w:rsidRPr="00145EA8">
        <w:rPr>
          <w:rFonts w:ascii="Garamond" w:hAnsi="Garamond" w:cs="Helvetica"/>
          <w:color w:val="464646"/>
          <w:sz w:val="22"/>
          <w:szCs w:val="22"/>
          <w:shd w:val="clear" w:color="auto" w:fill="FFFFFF"/>
        </w:rPr>
        <w:t>Samford</w:t>
      </w:r>
      <w:proofErr w:type="spellEnd"/>
      <w:r w:rsidRPr="00145EA8">
        <w:rPr>
          <w:rFonts w:ascii="Garamond" w:hAnsi="Garamond" w:cs="Helvetica"/>
          <w:color w:val="464646"/>
          <w:sz w:val="22"/>
          <w:szCs w:val="22"/>
          <w:shd w:val="clear" w:color="auto" w:fill="FFFFFF"/>
        </w:rPr>
        <w:t xml:space="preserve"> University to earn my </w:t>
      </w:r>
      <w:proofErr w:type="gramStart"/>
      <w:r w:rsidRPr="00145EA8">
        <w:rPr>
          <w:rFonts w:ascii="Garamond" w:hAnsi="Garamond" w:cs="Helvetica"/>
          <w:color w:val="464646"/>
          <w:sz w:val="22"/>
          <w:szCs w:val="22"/>
          <w:shd w:val="clear" w:color="auto" w:fill="FFFFFF"/>
        </w:rPr>
        <w:t>Gifted</w:t>
      </w:r>
      <w:proofErr w:type="gramEnd"/>
      <w:r w:rsidRPr="00145EA8">
        <w:rPr>
          <w:rFonts w:ascii="Garamond" w:hAnsi="Garamond" w:cs="Helvetica"/>
          <w:color w:val="464646"/>
          <w:sz w:val="22"/>
          <w:szCs w:val="22"/>
          <w:shd w:val="clear" w:color="auto" w:fill="FFFFFF"/>
        </w:rPr>
        <w:t xml:space="preserve"> certificate add-on. I love Social Studies, creative projects, and critical thinking so teaching Gifted is extremely exciting for me. </w:t>
      </w:r>
      <w:r w:rsidRPr="00145EA8">
        <w:rPr>
          <w:rFonts w:ascii="Garamond" w:hAnsi="Garamond" w:cs="Helvetica"/>
          <w:color w:val="464646"/>
          <w:sz w:val="22"/>
          <w:szCs w:val="22"/>
        </w:rPr>
        <w:br/>
      </w:r>
      <w:r w:rsidRPr="00145EA8">
        <w:rPr>
          <w:rFonts w:ascii="Garamond" w:hAnsi="Garamond" w:cs="Helvetica"/>
          <w:color w:val="464646"/>
          <w:sz w:val="22"/>
          <w:szCs w:val="22"/>
        </w:rPr>
        <w:br/>
      </w:r>
      <w:r w:rsidRPr="00145EA8">
        <w:rPr>
          <w:rFonts w:ascii="Garamond" w:hAnsi="Garamond" w:cs="Helvetica"/>
          <w:color w:val="464646"/>
          <w:sz w:val="22"/>
          <w:szCs w:val="22"/>
          <w:shd w:val="clear" w:color="auto" w:fill="FFFFFF"/>
        </w:rPr>
        <w:t xml:space="preserve">My website will be updated after every school day to enumerate what we did in class, provide access to homework assignments and handouts, and disseminate information on projects. As Gifted is largely presentation based it is critical that students exercise organization and adhere to deadlines. Failure to turn something in on time not only hurts their grade but also hinders their success during competition. Please check the website often and encourages your children to do the same. </w:t>
      </w:r>
    </w:p>
    <w:p w:rsidR="00145EA8" w:rsidRPr="00145EA8" w:rsidRDefault="00145EA8" w:rsidP="00145EA8">
      <w:pPr>
        <w:outlineLvl w:val="0"/>
        <w:rPr>
          <w:rFonts w:ascii="Garamond" w:hAnsi="Garamond" w:cs="Helvetica"/>
          <w:color w:val="464646"/>
          <w:sz w:val="22"/>
          <w:szCs w:val="22"/>
          <w:shd w:val="clear" w:color="auto" w:fill="FFFFFF"/>
        </w:rPr>
      </w:pPr>
    </w:p>
    <w:p w:rsidR="00145EA8" w:rsidRPr="00145EA8" w:rsidRDefault="00145EA8" w:rsidP="00145EA8">
      <w:pPr>
        <w:outlineLvl w:val="0"/>
        <w:rPr>
          <w:rFonts w:ascii="Garamond" w:hAnsi="Garamond" w:cs="Helvetica"/>
          <w:b/>
          <w:sz w:val="22"/>
          <w:szCs w:val="22"/>
          <w:u w:val="single"/>
        </w:rPr>
      </w:pPr>
      <w:r w:rsidRPr="00145EA8">
        <w:rPr>
          <w:rFonts w:ascii="Garamond" w:hAnsi="Garamond" w:cs="Helvetica"/>
          <w:b/>
          <w:sz w:val="22"/>
          <w:szCs w:val="22"/>
          <w:u w:val="single"/>
        </w:rPr>
        <w:t>Falcon Folders</w:t>
      </w:r>
    </w:p>
    <w:p w:rsidR="00145EA8" w:rsidRPr="00145EA8" w:rsidRDefault="00145EA8" w:rsidP="00145EA8">
      <w:pPr>
        <w:outlineLvl w:val="0"/>
        <w:rPr>
          <w:rFonts w:ascii="Garamond" w:hAnsi="Garamond" w:cs="Helvetica"/>
          <w:b/>
          <w:sz w:val="22"/>
          <w:szCs w:val="22"/>
        </w:rPr>
      </w:pPr>
      <w:r w:rsidRPr="00145EA8">
        <w:rPr>
          <w:rFonts w:ascii="Garamond" w:hAnsi="Garamond" w:cs="Helvetica"/>
          <w:sz w:val="22"/>
          <w:szCs w:val="22"/>
        </w:rPr>
        <w:t xml:space="preserve">A Falcon Folder will be sent home every Tuesday with your student. This folder will contain the graded papers for the previous week, a weekly progress report, and important notifications from the office and teachers. Falcon folders are to be signed and returned to their </w:t>
      </w:r>
      <w:proofErr w:type="spellStart"/>
      <w:r w:rsidRPr="00145EA8">
        <w:rPr>
          <w:rFonts w:ascii="Garamond" w:hAnsi="Garamond" w:cs="Helvetica"/>
          <w:sz w:val="22"/>
          <w:szCs w:val="22"/>
        </w:rPr>
        <w:t>homebase</w:t>
      </w:r>
      <w:proofErr w:type="spellEnd"/>
      <w:r w:rsidRPr="00145EA8">
        <w:rPr>
          <w:rFonts w:ascii="Garamond" w:hAnsi="Garamond" w:cs="Helvetica"/>
          <w:sz w:val="22"/>
          <w:szCs w:val="22"/>
        </w:rPr>
        <w:t xml:space="preserve"> the following day. </w:t>
      </w:r>
      <w:r w:rsidRPr="00145EA8">
        <w:rPr>
          <w:rFonts w:ascii="Garamond" w:hAnsi="Garamond" w:cs="Helvetica"/>
          <w:b/>
          <w:sz w:val="22"/>
          <w:szCs w:val="22"/>
        </w:rPr>
        <w:t xml:space="preserve">Any items pertaining to Gifted is the student’s responsibility to turn into me during their class time. </w:t>
      </w:r>
    </w:p>
    <w:p w:rsidR="00145EA8" w:rsidRPr="00145EA8" w:rsidRDefault="00145EA8" w:rsidP="00145EA8">
      <w:pPr>
        <w:outlineLvl w:val="0"/>
        <w:rPr>
          <w:rFonts w:ascii="Garamond" w:hAnsi="Garamond" w:cs="Helvetica"/>
          <w:b/>
          <w:sz w:val="22"/>
          <w:szCs w:val="22"/>
          <w:u w:val="single"/>
        </w:rPr>
      </w:pPr>
    </w:p>
    <w:p w:rsidR="00145EA8" w:rsidRPr="00145EA8" w:rsidRDefault="00145EA8" w:rsidP="00145EA8">
      <w:pPr>
        <w:outlineLvl w:val="0"/>
        <w:rPr>
          <w:rFonts w:ascii="Garamond" w:hAnsi="Garamond" w:cs="Helvetica"/>
          <w:b/>
          <w:sz w:val="22"/>
          <w:szCs w:val="22"/>
          <w:u w:val="single"/>
        </w:rPr>
      </w:pPr>
      <w:r w:rsidRPr="00145EA8">
        <w:rPr>
          <w:rFonts w:ascii="Garamond" w:hAnsi="Garamond" w:cs="Helvetica"/>
          <w:b/>
          <w:sz w:val="22"/>
          <w:szCs w:val="22"/>
          <w:u w:val="single"/>
        </w:rPr>
        <w:t>Student Planners</w:t>
      </w:r>
    </w:p>
    <w:p w:rsidR="00145EA8" w:rsidRPr="00145EA8" w:rsidRDefault="00145EA8" w:rsidP="00145EA8">
      <w:pPr>
        <w:outlineLvl w:val="0"/>
        <w:rPr>
          <w:rFonts w:ascii="Garamond" w:hAnsi="Garamond" w:cs="Helvetica"/>
          <w:sz w:val="22"/>
          <w:szCs w:val="22"/>
        </w:rPr>
      </w:pPr>
      <w:r w:rsidRPr="00145EA8">
        <w:rPr>
          <w:rFonts w:ascii="Garamond" w:hAnsi="Garamond" w:cs="Helvetica"/>
          <w:sz w:val="22"/>
          <w:szCs w:val="22"/>
        </w:rPr>
        <w:t>Student planners will be issued to every student at PCIS at the beginning of school. Student planners can contain class agendas, assignments, objectives, and notes to parents. Planners are a very good way to communicate with parents. Planners will be filled in each day by the students; parents are to review the planner daily for notes from teachers as well as objectives covered in class daily. Refer to your student’s team syllabus for further instructions regarding the planners.</w:t>
      </w:r>
    </w:p>
    <w:p w:rsidR="00145EA8" w:rsidRPr="00145EA8" w:rsidRDefault="00145EA8" w:rsidP="00145EA8">
      <w:pPr>
        <w:rPr>
          <w:rFonts w:ascii="Garamond" w:hAnsi="Garamond" w:cs="Helvetica"/>
          <w:b/>
          <w:sz w:val="22"/>
          <w:szCs w:val="22"/>
          <w:u w:val="single"/>
        </w:rPr>
      </w:pPr>
    </w:p>
    <w:p w:rsidR="00145EA8" w:rsidRPr="00145EA8" w:rsidRDefault="00145EA8" w:rsidP="00145EA8">
      <w:pPr>
        <w:rPr>
          <w:rFonts w:ascii="Garamond" w:hAnsi="Garamond" w:cs="Helvetica"/>
          <w:b/>
          <w:sz w:val="22"/>
          <w:szCs w:val="22"/>
          <w:u w:val="single"/>
        </w:rPr>
      </w:pPr>
      <w:r w:rsidRPr="00145EA8">
        <w:rPr>
          <w:rFonts w:ascii="Garamond" w:hAnsi="Garamond" w:cs="Helvetica"/>
          <w:b/>
          <w:sz w:val="22"/>
          <w:szCs w:val="22"/>
          <w:u w:val="single"/>
        </w:rPr>
        <w:t>Student behavior expectations</w:t>
      </w:r>
    </w:p>
    <w:p w:rsidR="00145EA8" w:rsidRPr="00145EA8" w:rsidRDefault="00145EA8" w:rsidP="00145EA8">
      <w:pPr>
        <w:rPr>
          <w:rFonts w:ascii="Garamond" w:hAnsi="Garamond" w:cs="Helvetica"/>
          <w:sz w:val="22"/>
          <w:szCs w:val="22"/>
        </w:rPr>
      </w:pPr>
      <w:r w:rsidRPr="00145EA8">
        <w:rPr>
          <w:rFonts w:ascii="Garamond" w:hAnsi="Garamond" w:cs="Helvetica"/>
          <w:sz w:val="22"/>
          <w:szCs w:val="22"/>
        </w:rPr>
        <w:t>Students are expected to:</w:t>
      </w:r>
    </w:p>
    <w:p w:rsidR="00145EA8" w:rsidRPr="00145EA8" w:rsidRDefault="00145EA8" w:rsidP="00145EA8">
      <w:pPr>
        <w:pStyle w:val="ListParagraph"/>
        <w:numPr>
          <w:ilvl w:val="0"/>
          <w:numId w:val="1"/>
        </w:numPr>
        <w:rPr>
          <w:rFonts w:ascii="Garamond" w:hAnsi="Garamond" w:cs="Helvetica"/>
          <w:sz w:val="22"/>
          <w:szCs w:val="22"/>
        </w:rPr>
      </w:pPr>
      <w:r w:rsidRPr="00145EA8">
        <w:rPr>
          <w:rFonts w:ascii="Garamond" w:hAnsi="Garamond" w:cs="Helvetica"/>
          <w:sz w:val="22"/>
          <w:szCs w:val="22"/>
        </w:rPr>
        <w:t>Be Respectful</w:t>
      </w:r>
    </w:p>
    <w:p w:rsidR="00145EA8" w:rsidRPr="00145EA8" w:rsidRDefault="00145EA8" w:rsidP="00145EA8">
      <w:pPr>
        <w:pStyle w:val="ListParagraph"/>
        <w:numPr>
          <w:ilvl w:val="0"/>
          <w:numId w:val="1"/>
        </w:numPr>
        <w:rPr>
          <w:rFonts w:ascii="Garamond" w:hAnsi="Garamond" w:cs="Helvetica"/>
          <w:sz w:val="22"/>
          <w:szCs w:val="22"/>
        </w:rPr>
      </w:pPr>
      <w:r w:rsidRPr="00145EA8">
        <w:rPr>
          <w:rFonts w:ascii="Garamond" w:hAnsi="Garamond" w:cs="Helvetica"/>
          <w:sz w:val="22"/>
          <w:szCs w:val="22"/>
        </w:rPr>
        <w:t>Be Responsible</w:t>
      </w:r>
    </w:p>
    <w:p w:rsidR="00145EA8" w:rsidRPr="00145EA8" w:rsidRDefault="00145EA8" w:rsidP="00145EA8">
      <w:pPr>
        <w:pStyle w:val="ListParagraph"/>
        <w:numPr>
          <w:ilvl w:val="0"/>
          <w:numId w:val="1"/>
        </w:numPr>
        <w:rPr>
          <w:rFonts w:ascii="Garamond" w:hAnsi="Garamond" w:cs="Helvetica"/>
          <w:sz w:val="22"/>
          <w:szCs w:val="22"/>
        </w:rPr>
      </w:pPr>
      <w:r w:rsidRPr="00145EA8">
        <w:rPr>
          <w:rFonts w:ascii="Garamond" w:hAnsi="Garamond" w:cs="Helvetica"/>
          <w:sz w:val="22"/>
          <w:szCs w:val="22"/>
        </w:rPr>
        <w:t>Be Resourceful</w:t>
      </w:r>
    </w:p>
    <w:p w:rsidR="00145EA8" w:rsidRPr="00145EA8" w:rsidRDefault="00145EA8" w:rsidP="00145EA8">
      <w:pPr>
        <w:rPr>
          <w:rFonts w:ascii="Garamond" w:hAnsi="Garamond" w:cs="Helvetica"/>
          <w:sz w:val="22"/>
          <w:szCs w:val="22"/>
        </w:rPr>
      </w:pPr>
    </w:p>
    <w:p w:rsidR="00145EA8" w:rsidRPr="00145EA8" w:rsidRDefault="00145EA8" w:rsidP="00145EA8">
      <w:pPr>
        <w:pStyle w:val="NoSpacing"/>
        <w:rPr>
          <w:rFonts w:ascii="Garamond" w:hAnsi="Garamond" w:cs="Helvetica"/>
        </w:rPr>
      </w:pPr>
      <w:r w:rsidRPr="00145EA8">
        <w:rPr>
          <w:rFonts w:ascii="Garamond" w:hAnsi="Garamond" w:cs="Helvetica"/>
        </w:rPr>
        <w:t xml:space="preserve">While at </w:t>
      </w:r>
      <w:proofErr w:type="spellStart"/>
      <w:r w:rsidRPr="00145EA8">
        <w:rPr>
          <w:rFonts w:ascii="Garamond" w:hAnsi="Garamond" w:cs="Helvetica"/>
        </w:rPr>
        <w:t>Phenix</w:t>
      </w:r>
      <w:proofErr w:type="spellEnd"/>
      <w:r w:rsidRPr="00145EA8">
        <w:rPr>
          <w:rFonts w:ascii="Garamond" w:hAnsi="Garamond" w:cs="Helvetica"/>
        </w:rPr>
        <w:t xml:space="preserve"> City Intermediate School and being transported by bus, students are expected to behave in an appropriate manner and exercise self-control. Individual teachers will advise students of class rules and consequences for rule violations as well as rewards for appropriate behavior. Class II and Class III offenses, as defined in the </w:t>
      </w:r>
      <w:proofErr w:type="spellStart"/>
      <w:r w:rsidRPr="00145EA8">
        <w:rPr>
          <w:rFonts w:ascii="Garamond" w:hAnsi="Garamond" w:cs="Helvetica"/>
        </w:rPr>
        <w:t>Phenix</w:t>
      </w:r>
      <w:proofErr w:type="spellEnd"/>
      <w:r w:rsidRPr="00145EA8">
        <w:rPr>
          <w:rFonts w:ascii="Garamond" w:hAnsi="Garamond" w:cs="Helvetica"/>
        </w:rPr>
        <w:t xml:space="preserve"> City Schools Code of Conduct, will be referred immediately to an administrator. Class 1 consequences are as followed:</w:t>
      </w:r>
    </w:p>
    <w:p w:rsidR="00145EA8" w:rsidRPr="00145EA8" w:rsidRDefault="00145EA8" w:rsidP="00145EA8">
      <w:pPr>
        <w:pStyle w:val="NoSpacing"/>
        <w:jc w:val="center"/>
        <w:rPr>
          <w:rFonts w:ascii="Garamond" w:hAnsi="Garamond" w:cs="Helvetica"/>
        </w:rPr>
      </w:pPr>
    </w:p>
    <w:p w:rsidR="00145EA8" w:rsidRPr="00145EA8" w:rsidRDefault="00145EA8" w:rsidP="00145EA8">
      <w:pPr>
        <w:pStyle w:val="NoSpacing"/>
        <w:rPr>
          <w:rFonts w:ascii="Garamond" w:hAnsi="Garamond" w:cs="Helvetica"/>
        </w:rPr>
      </w:pPr>
      <w:r w:rsidRPr="00145EA8">
        <w:rPr>
          <w:rFonts w:ascii="Garamond" w:hAnsi="Garamond" w:cs="Helvetica"/>
        </w:rPr>
        <w:t>1</w:t>
      </w:r>
      <w:r w:rsidRPr="00145EA8">
        <w:rPr>
          <w:rFonts w:ascii="Garamond" w:hAnsi="Garamond" w:cs="Helvetica"/>
          <w:vertAlign w:val="superscript"/>
        </w:rPr>
        <w:t>st</w:t>
      </w:r>
      <w:r w:rsidRPr="00145EA8">
        <w:rPr>
          <w:rFonts w:ascii="Garamond" w:hAnsi="Garamond" w:cs="Helvetica"/>
        </w:rPr>
        <w:t xml:space="preserve"> Occurrence– Warning</w:t>
      </w:r>
    </w:p>
    <w:p w:rsidR="00145EA8" w:rsidRPr="00145EA8" w:rsidRDefault="00145EA8" w:rsidP="00145EA8">
      <w:pPr>
        <w:pStyle w:val="NoSpacing"/>
        <w:rPr>
          <w:rFonts w:ascii="Garamond" w:hAnsi="Garamond" w:cs="Helvetica"/>
        </w:rPr>
      </w:pPr>
      <w:r w:rsidRPr="00145EA8">
        <w:rPr>
          <w:rFonts w:ascii="Garamond" w:hAnsi="Garamond" w:cs="Helvetica"/>
        </w:rPr>
        <w:t>2</w:t>
      </w:r>
      <w:r w:rsidRPr="00145EA8">
        <w:rPr>
          <w:rFonts w:ascii="Garamond" w:hAnsi="Garamond" w:cs="Helvetica"/>
          <w:vertAlign w:val="superscript"/>
        </w:rPr>
        <w:t>nd</w:t>
      </w:r>
      <w:r w:rsidRPr="00145EA8">
        <w:rPr>
          <w:rFonts w:ascii="Garamond" w:hAnsi="Garamond" w:cs="Helvetica"/>
        </w:rPr>
        <w:t xml:space="preserve"> – Silent Lunch</w:t>
      </w:r>
    </w:p>
    <w:p w:rsidR="00145EA8" w:rsidRPr="00145EA8" w:rsidRDefault="00145EA8" w:rsidP="00145EA8">
      <w:pPr>
        <w:pStyle w:val="NoSpacing"/>
        <w:rPr>
          <w:rFonts w:ascii="Garamond" w:hAnsi="Garamond" w:cs="Helvetica"/>
        </w:rPr>
      </w:pPr>
      <w:r w:rsidRPr="00145EA8">
        <w:rPr>
          <w:rFonts w:ascii="Garamond" w:hAnsi="Garamond" w:cs="Helvetica"/>
        </w:rPr>
        <w:t>3</w:t>
      </w:r>
      <w:r w:rsidRPr="00145EA8">
        <w:rPr>
          <w:rFonts w:ascii="Garamond" w:hAnsi="Garamond" w:cs="Helvetica"/>
          <w:vertAlign w:val="superscript"/>
        </w:rPr>
        <w:t>rd</w:t>
      </w:r>
      <w:r w:rsidRPr="00145EA8">
        <w:rPr>
          <w:rFonts w:ascii="Garamond" w:hAnsi="Garamond" w:cs="Helvetica"/>
        </w:rPr>
        <w:t xml:space="preserve"> – Call Parent/Guardian</w:t>
      </w:r>
    </w:p>
    <w:p w:rsidR="00145EA8" w:rsidRPr="00145EA8" w:rsidRDefault="00145EA8" w:rsidP="00145EA8">
      <w:pPr>
        <w:pStyle w:val="NoSpacing"/>
        <w:rPr>
          <w:rFonts w:ascii="Garamond" w:hAnsi="Garamond" w:cs="Helvetica"/>
        </w:rPr>
      </w:pPr>
      <w:r w:rsidRPr="00145EA8">
        <w:rPr>
          <w:rFonts w:ascii="Garamond" w:hAnsi="Garamond" w:cs="Helvetica"/>
        </w:rPr>
        <w:t>4</w:t>
      </w:r>
      <w:r w:rsidRPr="00145EA8">
        <w:rPr>
          <w:rFonts w:ascii="Garamond" w:hAnsi="Garamond" w:cs="Helvetica"/>
          <w:vertAlign w:val="superscript"/>
        </w:rPr>
        <w:t>th</w:t>
      </w:r>
      <w:r w:rsidRPr="00145EA8">
        <w:rPr>
          <w:rFonts w:ascii="Garamond" w:hAnsi="Garamond" w:cs="Helvetica"/>
        </w:rPr>
        <w:t xml:space="preserve"> – Counselor Referral</w:t>
      </w:r>
    </w:p>
    <w:p w:rsidR="00145EA8" w:rsidRPr="00145EA8" w:rsidRDefault="00145EA8" w:rsidP="00145EA8">
      <w:pPr>
        <w:pStyle w:val="NoSpacing"/>
        <w:rPr>
          <w:rFonts w:ascii="Garamond" w:hAnsi="Garamond" w:cs="Helvetica"/>
        </w:rPr>
      </w:pPr>
      <w:r w:rsidRPr="00145EA8">
        <w:rPr>
          <w:rFonts w:ascii="Garamond" w:hAnsi="Garamond" w:cs="Helvetica"/>
        </w:rPr>
        <w:t>5</w:t>
      </w:r>
      <w:r w:rsidRPr="00145EA8">
        <w:rPr>
          <w:rFonts w:ascii="Garamond" w:hAnsi="Garamond" w:cs="Helvetica"/>
          <w:vertAlign w:val="superscript"/>
        </w:rPr>
        <w:t>th</w:t>
      </w:r>
      <w:r w:rsidRPr="00145EA8">
        <w:rPr>
          <w:rFonts w:ascii="Garamond" w:hAnsi="Garamond" w:cs="Helvetica"/>
        </w:rPr>
        <w:t xml:space="preserve"> – Office Referral</w:t>
      </w:r>
    </w:p>
    <w:p w:rsidR="00145EA8" w:rsidRPr="00145EA8" w:rsidRDefault="00145EA8" w:rsidP="00145EA8">
      <w:pPr>
        <w:pStyle w:val="NoSpacing"/>
        <w:jc w:val="center"/>
        <w:rPr>
          <w:rFonts w:ascii="Garamond" w:hAnsi="Garamond" w:cs="Helvetica"/>
        </w:rPr>
      </w:pPr>
    </w:p>
    <w:p w:rsidR="00145EA8" w:rsidRPr="00145EA8" w:rsidRDefault="00145EA8" w:rsidP="00145EA8">
      <w:pPr>
        <w:pStyle w:val="NoSpacing"/>
        <w:rPr>
          <w:rFonts w:ascii="Garamond" w:hAnsi="Garamond" w:cs="Helvetica"/>
        </w:rPr>
      </w:pPr>
      <w:r w:rsidRPr="00145EA8">
        <w:rPr>
          <w:rFonts w:ascii="Garamond" w:hAnsi="Garamond" w:cs="Helvetica"/>
          <w:b/>
          <w:u w:val="single"/>
        </w:rPr>
        <w:t>Student Cell Phones:</w:t>
      </w:r>
      <w:r w:rsidRPr="00145EA8">
        <w:rPr>
          <w:rFonts w:ascii="Garamond" w:hAnsi="Garamond" w:cs="Helvetica"/>
          <w:b/>
        </w:rPr>
        <w:t xml:space="preserve"> </w:t>
      </w:r>
      <w:r w:rsidRPr="00145EA8">
        <w:rPr>
          <w:rFonts w:ascii="Garamond" w:hAnsi="Garamond" w:cs="Helvetica"/>
        </w:rPr>
        <w:t>No cell phones are allowed at school for 6</w:t>
      </w:r>
      <w:r w:rsidRPr="00145EA8">
        <w:rPr>
          <w:rFonts w:ascii="Garamond" w:hAnsi="Garamond" w:cs="Helvetica"/>
          <w:vertAlign w:val="superscript"/>
        </w:rPr>
        <w:t>th</w:t>
      </w:r>
      <w:r w:rsidRPr="00145EA8">
        <w:rPr>
          <w:rFonts w:ascii="Garamond" w:hAnsi="Garamond" w:cs="Helvetica"/>
        </w:rPr>
        <w:t xml:space="preserve"> &amp; 7</w:t>
      </w:r>
      <w:r w:rsidRPr="00145EA8">
        <w:rPr>
          <w:rFonts w:ascii="Garamond" w:hAnsi="Garamond" w:cs="Helvetica"/>
          <w:vertAlign w:val="superscript"/>
        </w:rPr>
        <w:t>th</w:t>
      </w:r>
      <w:r w:rsidRPr="00145EA8">
        <w:rPr>
          <w:rFonts w:ascii="Garamond" w:hAnsi="Garamond" w:cs="Helvetica"/>
        </w:rPr>
        <w:t xml:space="preserve"> graders </w:t>
      </w:r>
      <w:r w:rsidRPr="00145EA8">
        <w:rPr>
          <w:rFonts w:ascii="Garamond" w:hAnsi="Garamond" w:cs="Helvetica"/>
          <w:b/>
          <w:i/>
        </w:rPr>
        <w:t>UNLESS</w:t>
      </w:r>
      <w:r w:rsidRPr="00145EA8">
        <w:rPr>
          <w:rFonts w:ascii="Garamond" w:hAnsi="Garamond" w:cs="Helvetica"/>
        </w:rPr>
        <w:t xml:space="preserve"> they participate in sports after school hours. This exception is in place to allow them to communicate with their parents </w:t>
      </w:r>
      <w:r w:rsidRPr="00145EA8">
        <w:rPr>
          <w:rFonts w:ascii="Garamond" w:hAnsi="Garamond" w:cs="Helvetica"/>
          <w:b/>
          <w:i/>
        </w:rPr>
        <w:lastRenderedPageBreak/>
        <w:t>AFTER</w:t>
      </w:r>
      <w:r w:rsidRPr="00145EA8">
        <w:rPr>
          <w:rFonts w:ascii="Garamond" w:hAnsi="Garamond" w:cs="Helvetica"/>
        </w:rPr>
        <w:t xml:space="preserve"> school hours only. </w:t>
      </w:r>
      <w:r w:rsidRPr="00145EA8">
        <w:rPr>
          <w:rFonts w:ascii="Garamond" w:hAnsi="Garamond" w:cs="Helvetica"/>
          <w:b/>
          <w:i/>
        </w:rPr>
        <w:t>NO STUDENT</w:t>
      </w:r>
      <w:r w:rsidRPr="00145EA8">
        <w:rPr>
          <w:rFonts w:ascii="Garamond" w:hAnsi="Garamond" w:cs="Helvetica"/>
        </w:rPr>
        <w:t xml:space="preserve"> should have his/her phones visible or audible. If a student has a phone visible or audible in the classroom, the teacher/staff member will contact the office to take up the phone. The phone will be logged and locked in the office until a parent/guardian picks it up. When the phone is turned in, an office referral will be written by the teacher/staff member. Please refer to the Student Hand Book for more information.</w:t>
      </w:r>
    </w:p>
    <w:p w:rsidR="00145EA8" w:rsidRPr="00145EA8" w:rsidRDefault="00145EA8" w:rsidP="00145EA8">
      <w:pPr>
        <w:pStyle w:val="NoSpacing"/>
        <w:rPr>
          <w:rFonts w:ascii="Garamond" w:hAnsi="Garamond" w:cs="Helvetica"/>
        </w:rPr>
      </w:pPr>
    </w:p>
    <w:p w:rsidR="00145EA8" w:rsidRPr="00145EA8" w:rsidRDefault="00145EA8" w:rsidP="00145EA8">
      <w:pPr>
        <w:pStyle w:val="NoSpacing"/>
        <w:rPr>
          <w:rFonts w:ascii="Garamond" w:hAnsi="Garamond" w:cs="Helvetica"/>
        </w:rPr>
      </w:pPr>
      <w:r w:rsidRPr="00145EA8">
        <w:rPr>
          <w:rFonts w:ascii="Garamond" w:hAnsi="Garamond" w:cs="Helvetica"/>
          <w:b/>
          <w:u w:val="single"/>
        </w:rPr>
        <w:t xml:space="preserve">Dress Code: </w:t>
      </w:r>
      <w:r w:rsidRPr="00145EA8">
        <w:rPr>
          <w:rFonts w:ascii="Garamond" w:hAnsi="Garamond" w:cs="Helvetica"/>
        </w:rPr>
        <w:t>Students must dress appropriately. Refer to the Student Planner for more guidance. Consequences for not dressing appropriately are:</w:t>
      </w:r>
    </w:p>
    <w:p w:rsidR="00145EA8" w:rsidRPr="00145EA8" w:rsidRDefault="00145EA8" w:rsidP="00145EA8">
      <w:pPr>
        <w:pStyle w:val="NoSpacing"/>
        <w:rPr>
          <w:rFonts w:ascii="Garamond" w:hAnsi="Garamond" w:cs="Helvetica"/>
        </w:rPr>
      </w:pPr>
      <w:r w:rsidRPr="00145EA8">
        <w:rPr>
          <w:rFonts w:ascii="Garamond" w:hAnsi="Garamond" w:cs="Helvetica"/>
        </w:rPr>
        <w:t>1</w:t>
      </w:r>
      <w:r w:rsidRPr="00145EA8">
        <w:rPr>
          <w:rFonts w:ascii="Garamond" w:hAnsi="Garamond" w:cs="Helvetica"/>
          <w:vertAlign w:val="superscript"/>
        </w:rPr>
        <w:t>st</w:t>
      </w:r>
      <w:r w:rsidRPr="00145EA8">
        <w:rPr>
          <w:rFonts w:ascii="Garamond" w:hAnsi="Garamond" w:cs="Helvetica"/>
        </w:rPr>
        <w:t xml:space="preserve"> Occurrence- call home for a change of clothes, students will put on a jumpsuit and return to class until proper clothing arrives.</w:t>
      </w:r>
    </w:p>
    <w:p w:rsidR="00145EA8" w:rsidRPr="00145EA8" w:rsidRDefault="00145EA8" w:rsidP="00145EA8">
      <w:pPr>
        <w:pStyle w:val="NoSpacing"/>
        <w:rPr>
          <w:rFonts w:ascii="Garamond" w:hAnsi="Garamond" w:cs="Helvetica"/>
        </w:rPr>
      </w:pPr>
      <w:r w:rsidRPr="00145EA8">
        <w:rPr>
          <w:rFonts w:ascii="Garamond" w:hAnsi="Garamond" w:cs="Helvetica"/>
        </w:rPr>
        <w:t>2</w:t>
      </w:r>
      <w:r w:rsidRPr="00145EA8">
        <w:rPr>
          <w:rFonts w:ascii="Garamond" w:hAnsi="Garamond" w:cs="Helvetica"/>
          <w:vertAlign w:val="superscript"/>
        </w:rPr>
        <w:t>nd</w:t>
      </w:r>
      <w:r w:rsidRPr="00145EA8">
        <w:rPr>
          <w:rFonts w:ascii="Garamond" w:hAnsi="Garamond" w:cs="Helvetica"/>
        </w:rPr>
        <w:t xml:space="preserve"> Jumpsuit </w:t>
      </w:r>
    </w:p>
    <w:p w:rsidR="00145EA8" w:rsidRPr="00145EA8" w:rsidRDefault="00145EA8" w:rsidP="00145EA8">
      <w:pPr>
        <w:pStyle w:val="NoSpacing"/>
        <w:rPr>
          <w:rFonts w:ascii="Garamond" w:hAnsi="Garamond" w:cs="Helvetica"/>
        </w:rPr>
      </w:pPr>
      <w:r w:rsidRPr="00145EA8">
        <w:rPr>
          <w:rFonts w:ascii="Garamond" w:hAnsi="Garamond" w:cs="Helvetica"/>
        </w:rPr>
        <w:t>3</w:t>
      </w:r>
      <w:r w:rsidRPr="00145EA8">
        <w:rPr>
          <w:rFonts w:ascii="Garamond" w:hAnsi="Garamond" w:cs="Helvetica"/>
          <w:vertAlign w:val="superscript"/>
        </w:rPr>
        <w:t>rd</w:t>
      </w:r>
      <w:r w:rsidRPr="00145EA8">
        <w:rPr>
          <w:rFonts w:ascii="Garamond" w:hAnsi="Garamond" w:cs="Helvetica"/>
        </w:rPr>
        <w:t xml:space="preserve"> Jumpsuit &amp; ISIP</w:t>
      </w:r>
    </w:p>
    <w:p w:rsidR="00145EA8" w:rsidRPr="00145EA8" w:rsidRDefault="00145EA8" w:rsidP="00145EA8">
      <w:pPr>
        <w:pStyle w:val="NoSpacing"/>
        <w:rPr>
          <w:rFonts w:ascii="Garamond" w:hAnsi="Garamond" w:cs="Helvetica"/>
        </w:rPr>
      </w:pPr>
      <w:r w:rsidRPr="00145EA8">
        <w:rPr>
          <w:rFonts w:ascii="Garamond" w:hAnsi="Garamond" w:cs="Helvetica"/>
        </w:rPr>
        <w:t>4</w:t>
      </w:r>
      <w:r w:rsidRPr="00145EA8">
        <w:rPr>
          <w:rFonts w:ascii="Garamond" w:hAnsi="Garamond" w:cs="Helvetica"/>
          <w:vertAlign w:val="superscript"/>
        </w:rPr>
        <w:t>th</w:t>
      </w:r>
      <w:r w:rsidRPr="00145EA8">
        <w:rPr>
          <w:rFonts w:ascii="Garamond" w:hAnsi="Garamond" w:cs="Helvetica"/>
        </w:rPr>
        <w:t xml:space="preserve"> Referral for defiance of authority and sent home</w:t>
      </w:r>
    </w:p>
    <w:p w:rsidR="00145EA8" w:rsidRPr="00145EA8" w:rsidRDefault="00145EA8" w:rsidP="00145EA8">
      <w:pPr>
        <w:pStyle w:val="NoSpacing"/>
        <w:rPr>
          <w:rFonts w:ascii="Garamond" w:hAnsi="Garamond" w:cs="Helvetica"/>
        </w:rPr>
      </w:pPr>
    </w:p>
    <w:p w:rsidR="00145EA8" w:rsidRPr="00145EA8" w:rsidRDefault="00145EA8" w:rsidP="00145EA8">
      <w:pPr>
        <w:pStyle w:val="NoSpacing"/>
        <w:rPr>
          <w:rFonts w:ascii="Garamond" w:hAnsi="Garamond" w:cs="Helvetica"/>
          <w:b/>
          <w:u w:val="single"/>
        </w:rPr>
      </w:pPr>
      <w:r w:rsidRPr="00145EA8">
        <w:rPr>
          <w:rFonts w:ascii="Garamond" w:hAnsi="Garamond" w:cs="Helvetica"/>
          <w:b/>
          <w:u w:val="single"/>
        </w:rPr>
        <w:t>Grading Policy</w:t>
      </w:r>
    </w:p>
    <w:p w:rsidR="00145EA8" w:rsidRPr="00145EA8" w:rsidRDefault="00145EA8" w:rsidP="00145EA8">
      <w:pPr>
        <w:rPr>
          <w:rFonts w:ascii="Garamond" w:hAnsi="Garamond" w:cs="Helvetica"/>
          <w:sz w:val="22"/>
          <w:szCs w:val="22"/>
        </w:rPr>
      </w:pPr>
      <w:r w:rsidRPr="00145EA8">
        <w:rPr>
          <w:rFonts w:ascii="Garamond" w:hAnsi="Garamond" w:cs="Helvetica"/>
          <w:sz w:val="22"/>
          <w:szCs w:val="22"/>
        </w:rPr>
        <w:t>Evaluation will be based on a child’s progress towards mastering state and local standards.  The following grading scale will be used on report cards:</w:t>
      </w:r>
    </w:p>
    <w:p w:rsidR="00145EA8" w:rsidRPr="00145EA8" w:rsidRDefault="00145EA8" w:rsidP="00145EA8">
      <w:pPr>
        <w:rPr>
          <w:rFonts w:ascii="Garamond" w:hAnsi="Garamond" w:cs="Helvetica"/>
          <w:i/>
          <w:sz w:val="22"/>
          <w:szCs w:val="22"/>
        </w:rPr>
      </w:pPr>
      <w:r w:rsidRPr="00145EA8">
        <w:rPr>
          <w:rFonts w:ascii="Garamond" w:hAnsi="Garamond" w:cs="Helvetica"/>
          <w:i/>
          <w:sz w:val="22"/>
          <w:szCs w:val="22"/>
        </w:rPr>
        <w:t>Students will earn grades based on the following assessments.</w:t>
      </w:r>
    </w:p>
    <w:p w:rsidR="00145EA8" w:rsidRPr="00145EA8" w:rsidRDefault="00145EA8" w:rsidP="00145EA8">
      <w:pPr>
        <w:rPr>
          <w:rFonts w:ascii="Garamond" w:hAnsi="Garamond" w:cs="Helvetica"/>
          <w:sz w:val="22"/>
          <w:szCs w:val="22"/>
        </w:rPr>
      </w:pPr>
      <w:r w:rsidRPr="00145EA8">
        <w:rPr>
          <w:rFonts w:ascii="Garamond" w:hAnsi="Garamond" w:cs="Helvetica"/>
          <w:b/>
          <w:sz w:val="22"/>
          <w:szCs w:val="22"/>
          <w:u w:val="single"/>
        </w:rPr>
        <w:t>Major Grades</w:t>
      </w:r>
      <w:r w:rsidRPr="00145EA8">
        <w:rPr>
          <w:rFonts w:ascii="Garamond" w:hAnsi="Garamond" w:cs="Helvetica"/>
          <w:sz w:val="22"/>
          <w:szCs w:val="22"/>
          <w:u w:val="single"/>
        </w:rPr>
        <w:t>:</w:t>
      </w:r>
      <w:r w:rsidRPr="00145EA8">
        <w:rPr>
          <w:rFonts w:ascii="Garamond" w:hAnsi="Garamond" w:cs="Helvetica"/>
          <w:sz w:val="22"/>
          <w:szCs w:val="22"/>
        </w:rPr>
        <w:t xml:space="preserve"> 65% (Projects, tests, presentations, etc).  A minimum of 6 major grades will be given each 9 weeks.</w:t>
      </w:r>
    </w:p>
    <w:p w:rsidR="00145EA8" w:rsidRPr="00145EA8" w:rsidRDefault="00145EA8" w:rsidP="00145EA8">
      <w:pPr>
        <w:rPr>
          <w:rFonts w:ascii="Garamond" w:hAnsi="Garamond" w:cs="Helvetica"/>
          <w:sz w:val="22"/>
          <w:szCs w:val="22"/>
        </w:rPr>
      </w:pPr>
      <w:r w:rsidRPr="00145EA8">
        <w:rPr>
          <w:rFonts w:ascii="Garamond" w:hAnsi="Garamond" w:cs="Helvetica"/>
          <w:b/>
          <w:sz w:val="22"/>
          <w:szCs w:val="22"/>
          <w:u w:val="single"/>
        </w:rPr>
        <w:t>Minor Grades:</w:t>
      </w:r>
      <w:r w:rsidRPr="00145EA8">
        <w:rPr>
          <w:rFonts w:ascii="Garamond" w:hAnsi="Garamond" w:cs="Helvetica"/>
          <w:sz w:val="22"/>
          <w:szCs w:val="22"/>
        </w:rPr>
        <w:t xml:space="preserve"> 25% (Response questions, Quizzes). A minimum of 9 minor grades will be given each 9 weeks.</w:t>
      </w:r>
    </w:p>
    <w:p w:rsidR="00145EA8" w:rsidRPr="00145EA8" w:rsidRDefault="00145EA8" w:rsidP="00145EA8">
      <w:pPr>
        <w:rPr>
          <w:rFonts w:ascii="Garamond" w:hAnsi="Garamond" w:cs="Helvetica"/>
          <w:sz w:val="22"/>
          <w:szCs w:val="22"/>
        </w:rPr>
      </w:pPr>
      <w:r w:rsidRPr="00145EA8">
        <w:rPr>
          <w:rFonts w:ascii="Garamond" w:hAnsi="Garamond" w:cs="Helvetica"/>
          <w:b/>
          <w:sz w:val="22"/>
          <w:szCs w:val="22"/>
          <w:u w:val="single"/>
        </w:rPr>
        <w:t>Other Grades:</w:t>
      </w:r>
      <w:r w:rsidRPr="00145EA8">
        <w:rPr>
          <w:rFonts w:ascii="Garamond" w:hAnsi="Garamond" w:cs="Helvetica"/>
          <w:sz w:val="22"/>
          <w:szCs w:val="22"/>
        </w:rPr>
        <w:t xml:space="preserve"> 10% (Class work, Homework, </w:t>
      </w:r>
      <w:proofErr w:type="spellStart"/>
      <w:r w:rsidRPr="00145EA8">
        <w:rPr>
          <w:rFonts w:ascii="Garamond" w:hAnsi="Garamond" w:cs="Helvetica"/>
          <w:sz w:val="22"/>
          <w:szCs w:val="22"/>
        </w:rPr>
        <w:t>Bellringers</w:t>
      </w:r>
      <w:proofErr w:type="spellEnd"/>
      <w:r w:rsidRPr="00145EA8">
        <w:rPr>
          <w:rFonts w:ascii="Garamond" w:hAnsi="Garamond" w:cs="Helvetica"/>
          <w:sz w:val="22"/>
          <w:szCs w:val="22"/>
        </w:rPr>
        <w:t>). A minimum of 12 other grades will be given each 9 weeks.</w:t>
      </w:r>
    </w:p>
    <w:p w:rsidR="00145EA8" w:rsidRPr="00145EA8" w:rsidRDefault="00145EA8" w:rsidP="00145EA8">
      <w:pPr>
        <w:rPr>
          <w:rFonts w:ascii="Garamond" w:hAnsi="Garamond" w:cs="Helvetica"/>
          <w:sz w:val="22"/>
          <w:szCs w:val="22"/>
        </w:rPr>
      </w:pPr>
    </w:p>
    <w:p w:rsidR="00145EA8" w:rsidRPr="00145EA8" w:rsidRDefault="00145EA8" w:rsidP="00145EA8">
      <w:pPr>
        <w:rPr>
          <w:rFonts w:ascii="Garamond" w:hAnsi="Garamond" w:cs="Helvetica"/>
          <w:b/>
          <w:sz w:val="22"/>
          <w:szCs w:val="22"/>
          <w:u w:val="single"/>
        </w:rPr>
      </w:pPr>
      <w:r w:rsidRPr="00145EA8">
        <w:rPr>
          <w:rFonts w:ascii="Garamond" w:hAnsi="Garamond" w:cs="Helvetica"/>
          <w:b/>
          <w:sz w:val="22"/>
          <w:szCs w:val="22"/>
          <w:u w:val="single"/>
        </w:rPr>
        <w:t>Parent/Teacher Conferences</w:t>
      </w:r>
    </w:p>
    <w:p w:rsidR="00145EA8" w:rsidRPr="00145EA8" w:rsidRDefault="00145EA8" w:rsidP="00145EA8">
      <w:pPr>
        <w:rPr>
          <w:rFonts w:ascii="Garamond" w:hAnsi="Garamond" w:cs="Helvetica"/>
          <w:sz w:val="22"/>
          <w:szCs w:val="22"/>
        </w:rPr>
      </w:pPr>
      <w:r w:rsidRPr="00145EA8">
        <w:rPr>
          <w:rFonts w:ascii="Garamond" w:hAnsi="Garamond" w:cs="Helvetica"/>
          <w:sz w:val="22"/>
          <w:szCs w:val="22"/>
        </w:rPr>
        <w:t xml:space="preserve">I will do everything possible to ensure that parents and students remain informed. Please utilize the class website, </w:t>
      </w:r>
      <w:hyperlink r:id="rId5" w:history="1">
        <w:r w:rsidRPr="00145EA8">
          <w:rPr>
            <w:rStyle w:val="Hyperlink"/>
            <w:rFonts w:ascii="Garamond" w:hAnsi="Garamond" w:cs="Helvetica"/>
            <w:sz w:val="22"/>
            <w:szCs w:val="22"/>
          </w:rPr>
          <w:t>www.pcisgifted.weebly.com</w:t>
        </w:r>
      </w:hyperlink>
      <w:r w:rsidRPr="00145EA8">
        <w:rPr>
          <w:rFonts w:ascii="Garamond" w:hAnsi="Garamond" w:cs="Helvetica"/>
          <w:sz w:val="22"/>
          <w:szCs w:val="22"/>
        </w:rPr>
        <w:t xml:space="preserve">. You will be contacted via phone call, e-mail, written note, Falcon Folder, student planner, etc. In the event you would like to schedule a Parent/Teacher Conference, please contact the school at (334) 298-8744 and the sixth grade counselor, Mr. </w:t>
      </w:r>
      <w:proofErr w:type="spellStart"/>
      <w:r w:rsidRPr="00145EA8">
        <w:rPr>
          <w:rFonts w:ascii="Garamond" w:hAnsi="Garamond" w:cs="Helvetica"/>
          <w:sz w:val="22"/>
          <w:szCs w:val="22"/>
        </w:rPr>
        <w:t>Delbridge</w:t>
      </w:r>
      <w:proofErr w:type="spellEnd"/>
      <w:r w:rsidRPr="00145EA8">
        <w:rPr>
          <w:rFonts w:ascii="Garamond" w:hAnsi="Garamond" w:cs="Helvetica"/>
          <w:sz w:val="22"/>
          <w:szCs w:val="22"/>
        </w:rPr>
        <w:t xml:space="preserve">, or seventh grade counselor, Mrs. Robinson, will schedule an appointment for you. This appointment will not be scheduled during instructional time. </w:t>
      </w:r>
    </w:p>
    <w:p w:rsidR="00145EA8" w:rsidRPr="00145EA8" w:rsidRDefault="00145EA8" w:rsidP="00145EA8">
      <w:pPr>
        <w:rPr>
          <w:rFonts w:ascii="Garamond" w:hAnsi="Garamond" w:cs="Helvetica"/>
          <w:sz w:val="22"/>
          <w:szCs w:val="22"/>
        </w:rPr>
      </w:pPr>
      <w:proofErr w:type="spellStart"/>
      <w:r w:rsidRPr="00145EA8">
        <w:rPr>
          <w:rFonts w:ascii="Garamond" w:hAnsi="Garamond" w:cs="Helvetica"/>
          <w:sz w:val="22"/>
          <w:szCs w:val="22"/>
        </w:rPr>
        <w:t>Delbridge</w:t>
      </w:r>
      <w:proofErr w:type="spellEnd"/>
      <w:r w:rsidRPr="00145EA8">
        <w:rPr>
          <w:rFonts w:ascii="Garamond" w:hAnsi="Garamond" w:cs="Helvetica"/>
          <w:sz w:val="22"/>
          <w:szCs w:val="22"/>
        </w:rPr>
        <w:t xml:space="preserve">: </w:t>
      </w:r>
      <w:hyperlink r:id="rId6" w:history="1">
        <w:r w:rsidRPr="00145EA8">
          <w:rPr>
            <w:rStyle w:val="Hyperlink"/>
            <w:rFonts w:ascii="Garamond" w:hAnsi="Garamond" w:cs="Helvetica"/>
            <w:color w:val="auto"/>
            <w:sz w:val="22"/>
            <w:szCs w:val="22"/>
          </w:rPr>
          <w:t>cdelbridge@pcboe.net</w:t>
        </w:r>
      </w:hyperlink>
      <w:r w:rsidRPr="00145EA8">
        <w:rPr>
          <w:rFonts w:ascii="Garamond" w:hAnsi="Garamond" w:cs="Helvetica"/>
          <w:sz w:val="22"/>
          <w:szCs w:val="22"/>
        </w:rPr>
        <w:t xml:space="preserve">      </w:t>
      </w:r>
    </w:p>
    <w:p w:rsidR="00145EA8" w:rsidRPr="00145EA8" w:rsidRDefault="00145EA8" w:rsidP="00145EA8">
      <w:pPr>
        <w:rPr>
          <w:rFonts w:ascii="Garamond" w:hAnsi="Garamond" w:cs="Helvetica"/>
          <w:sz w:val="22"/>
          <w:szCs w:val="22"/>
        </w:rPr>
      </w:pPr>
      <w:r w:rsidRPr="00145EA8">
        <w:rPr>
          <w:rFonts w:ascii="Garamond" w:hAnsi="Garamond" w:cs="Helvetica"/>
          <w:sz w:val="22"/>
          <w:szCs w:val="22"/>
        </w:rPr>
        <w:t xml:space="preserve">Robinson: </w:t>
      </w:r>
      <w:hyperlink r:id="rId7" w:history="1">
        <w:r w:rsidRPr="00145EA8">
          <w:rPr>
            <w:rStyle w:val="Hyperlink"/>
            <w:rFonts w:ascii="Garamond" w:hAnsi="Garamond" w:cs="Helvetica"/>
            <w:color w:val="auto"/>
            <w:sz w:val="22"/>
            <w:szCs w:val="22"/>
          </w:rPr>
          <w:t>drobinson@pcboe.net</w:t>
        </w:r>
      </w:hyperlink>
      <w:r w:rsidRPr="00145EA8">
        <w:rPr>
          <w:rFonts w:ascii="Garamond" w:hAnsi="Garamond" w:cs="Helvetica"/>
          <w:sz w:val="22"/>
          <w:szCs w:val="22"/>
        </w:rPr>
        <w:t xml:space="preserve"> </w:t>
      </w:r>
    </w:p>
    <w:p w:rsidR="00145EA8" w:rsidRPr="00145EA8" w:rsidRDefault="00145EA8" w:rsidP="00145EA8">
      <w:pPr>
        <w:rPr>
          <w:rFonts w:ascii="Garamond" w:hAnsi="Garamond" w:cs="Helvetica"/>
          <w:sz w:val="22"/>
          <w:szCs w:val="22"/>
        </w:rPr>
      </w:pPr>
      <w:r w:rsidRPr="00145EA8">
        <w:rPr>
          <w:rFonts w:ascii="Garamond" w:hAnsi="Garamond" w:cs="Helvetica"/>
          <w:sz w:val="22"/>
          <w:szCs w:val="22"/>
        </w:rPr>
        <w:t xml:space="preserve">PCIS website: www.pcintermediate.weebly.com </w:t>
      </w:r>
    </w:p>
    <w:p w:rsidR="00145EA8" w:rsidRPr="00145EA8" w:rsidRDefault="00145EA8" w:rsidP="00145EA8">
      <w:pPr>
        <w:rPr>
          <w:rFonts w:ascii="Garamond" w:hAnsi="Garamond" w:cs="Helvetica"/>
          <w:sz w:val="22"/>
          <w:szCs w:val="22"/>
        </w:rPr>
      </w:pPr>
    </w:p>
    <w:p w:rsidR="00145EA8" w:rsidRPr="00145EA8" w:rsidRDefault="00145EA8" w:rsidP="00145EA8">
      <w:pPr>
        <w:rPr>
          <w:rFonts w:ascii="Garamond" w:hAnsi="Garamond" w:cs="Helvetica"/>
          <w:b/>
          <w:sz w:val="22"/>
          <w:szCs w:val="22"/>
          <w:u w:val="single"/>
        </w:rPr>
      </w:pPr>
      <w:r w:rsidRPr="00145EA8">
        <w:rPr>
          <w:rFonts w:ascii="Garamond" w:hAnsi="Garamond" w:cs="Helvetica"/>
          <w:b/>
          <w:sz w:val="22"/>
          <w:szCs w:val="22"/>
          <w:u w:val="single"/>
        </w:rPr>
        <w:t>Supplies</w:t>
      </w:r>
    </w:p>
    <w:p w:rsidR="00145EA8" w:rsidRPr="00145EA8" w:rsidRDefault="00145EA8" w:rsidP="00145EA8">
      <w:pPr>
        <w:pStyle w:val="ListParagraph"/>
        <w:numPr>
          <w:ilvl w:val="0"/>
          <w:numId w:val="2"/>
        </w:numPr>
        <w:rPr>
          <w:rFonts w:ascii="Garamond" w:hAnsi="Garamond" w:cs="Helvetica"/>
          <w:sz w:val="22"/>
          <w:szCs w:val="22"/>
        </w:rPr>
      </w:pPr>
      <w:r w:rsidRPr="00145EA8">
        <w:rPr>
          <w:rFonts w:ascii="Garamond" w:hAnsi="Garamond" w:cs="Helvetica"/>
          <w:sz w:val="22"/>
          <w:szCs w:val="22"/>
        </w:rPr>
        <w:t>1 Composition notebook to remain in the classroom</w:t>
      </w:r>
    </w:p>
    <w:p w:rsidR="00145EA8" w:rsidRPr="00145EA8" w:rsidRDefault="00145EA8" w:rsidP="00145EA8">
      <w:pPr>
        <w:pStyle w:val="ListParagraph"/>
        <w:numPr>
          <w:ilvl w:val="0"/>
          <w:numId w:val="2"/>
        </w:numPr>
        <w:rPr>
          <w:rFonts w:ascii="Garamond" w:hAnsi="Garamond" w:cs="Helvetica"/>
          <w:sz w:val="22"/>
          <w:szCs w:val="22"/>
        </w:rPr>
      </w:pPr>
      <w:r w:rsidRPr="00145EA8">
        <w:rPr>
          <w:rFonts w:ascii="Garamond" w:hAnsi="Garamond" w:cs="Helvetica"/>
          <w:sz w:val="22"/>
          <w:szCs w:val="22"/>
        </w:rPr>
        <w:t xml:space="preserve">A pen or pencil for class. If the student does not have a pen or pencil for class they must tell me before the </w:t>
      </w:r>
      <w:proofErr w:type="spellStart"/>
      <w:r w:rsidRPr="00145EA8">
        <w:rPr>
          <w:rFonts w:ascii="Garamond" w:hAnsi="Garamond" w:cs="Helvetica"/>
          <w:sz w:val="22"/>
          <w:szCs w:val="22"/>
        </w:rPr>
        <w:t>bellringer</w:t>
      </w:r>
      <w:proofErr w:type="spellEnd"/>
      <w:r w:rsidRPr="00145EA8">
        <w:rPr>
          <w:rFonts w:ascii="Garamond" w:hAnsi="Garamond" w:cs="Helvetica"/>
          <w:sz w:val="22"/>
          <w:szCs w:val="22"/>
        </w:rPr>
        <w:t xml:space="preserve"> time is complete and I will provide one for them.</w:t>
      </w:r>
    </w:p>
    <w:p w:rsidR="00145EA8" w:rsidRPr="00145EA8" w:rsidRDefault="00145EA8" w:rsidP="00145EA8">
      <w:pPr>
        <w:pStyle w:val="ListParagraph"/>
        <w:numPr>
          <w:ilvl w:val="0"/>
          <w:numId w:val="2"/>
        </w:numPr>
        <w:rPr>
          <w:rFonts w:ascii="Garamond" w:hAnsi="Garamond" w:cs="Helvetica"/>
          <w:sz w:val="22"/>
          <w:szCs w:val="22"/>
        </w:rPr>
      </w:pPr>
      <w:r w:rsidRPr="00145EA8">
        <w:rPr>
          <w:rFonts w:ascii="Garamond" w:hAnsi="Garamond" w:cs="Helvetica"/>
          <w:sz w:val="22"/>
          <w:szCs w:val="22"/>
        </w:rPr>
        <w:t xml:space="preserve"> A </w:t>
      </w:r>
      <w:proofErr w:type="spellStart"/>
      <w:r w:rsidRPr="00145EA8">
        <w:rPr>
          <w:rFonts w:ascii="Garamond" w:hAnsi="Garamond" w:cs="Helvetica"/>
          <w:sz w:val="22"/>
          <w:szCs w:val="22"/>
        </w:rPr>
        <w:t>Jumpdrive</w:t>
      </w:r>
      <w:proofErr w:type="spellEnd"/>
      <w:r w:rsidRPr="00145EA8">
        <w:rPr>
          <w:rFonts w:ascii="Garamond" w:hAnsi="Garamond" w:cs="Helvetica"/>
          <w:sz w:val="22"/>
          <w:szCs w:val="22"/>
        </w:rPr>
        <w:t xml:space="preserve"> is HIGHLY SUGGESTED since we do so many projects. This facilitates several things: the information from one computer can be moved to another without the internet. It also allows the students to have a copy of their project in a safe space. </w:t>
      </w:r>
    </w:p>
    <w:p w:rsidR="00145EA8" w:rsidRPr="00145EA8" w:rsidRDefault="00145EA8" w:rsidP="00145EA8">
      <w:pPr>
        <w:pStyle w:val="ListParagraph"/>
        <w:numPr>
          <w:ilvl w:val="0"/>
          <w:numId w:val="2"/>
        </w:numPr>
        <w:rPr>
          <w:rFonts w:ascii="Garamond" w:hAnsi="Garamond" w:cs="Helvetica"/>
          <w:sz w:val="22"/>
          <w:szCs w:val="22"/>
        </w:rPr>
      </w:pPr>
      <w:r w:rsidRPr="00145EA8">
        <w:rPr>
          <w:rFonts w:ascii="Garamond" w:hAnsi="Garamond" w:cs="Helvetica"/>
          <w:sz w:val="22"/>
          <w:szCs w:val="22"/>
        </w:rPr>
        <w:t xml:space="preserve">We are always in need of hand sanitizer, paper towels, Kleenex, and disinfecting wipes (Lysol or otherwise.) Please send these with your child if you would like to. </w:t>
      </w:r>
    </w:p>
    <w:p w:rsidR="00E07CFE" w:rsidRPr="00145EA8" w:rsidRDefault="00E07CFE">
      <w:pPr>
        <w:rPr>
          <w:rFonts w:ascii="Garamond" w:hAnsi="Garamond"/>
        </w:rPr>
      </w:pPr>
    </w:p>
    <w:p w:rsidR="003E41B0" w:rsidRDefault="003E41B0" w:rsidP="00145EA8">
      <w:pPr>
        <w:jc w:val="center"/>
        <w:rPr>
          <w:rFonts w:ascii="Garamond" w:hAnsi="Garamond"/>
          <w:sz w:val="28"/>
          <w:szCs w:val="28"/>
        </w:rPr>
      </w:pPr>
    </w:p>
    <w:p w:rsidR="00145EA8" w:rsidRDefault="00145EA8" w:rsidP="00145EA8">
      <w:pPr>
        <w:jc w:val="center"/>
        <w:rPr>
          <w:rFonts w:ascii="Garamond" w:hAnsi="Garamond"/>
          <w:sz w:val="28"/>
          <w:szCs w:val="28"/>
        </w:rPr>
      </w:pPr>
      <w:r w:rsidRPr="00145EA8">
        <w:rPr>
          <w:rFonts w:ascii="Garamond" w:hAnsi="Garamond"/>
          <w:sz w:val="28"/>
          <w:szCs w:val="28"/>
        </w:rPr>
        <w:t>PLEASE SIGN THE ATTACHED FORM AND RETURN IT TO ME NO LATER THAN Wednesday August 13.</w:t>
      </w:r>
    </w:p>
    <w:p w:rsidR="003E41B0" w:rsidRDefault="003E41B0" w:rsidP="00145EA8">
      <w:pPr>
        <w:jc w:val="center"/>
        <w:rPr>
          <w:rFonts w:ascii="Garamond" w:hAnsi="Garamond"/>
          <w:sz w:val="28"/>
          <w:szCs w:val="28"/>
        </w:rPr>
      </w:pPr>
    </w:p>
    <w:p w:rsidR="003E41B0" w:rsidRDefault="003E41B0" w:rsidP="003E41B0">
      <w:pPr>
        <w:rPr>
          <w:rFonts w:ascii="Garamond" w:hAnsi="Garamond"/>
        </w:rPr>
      </w:pPr>
      <w:r w:rsidRPr="003E41B0">
        <w:rPr>
          <w:rFonts w:ascii="Garamond" w:hAnsi="Garamond"/>
        </w:rPr>
        <w:lastRenderedPageBreak/>
        <w:t xml:space="preserve">I have read and discussed the syllabus with my child. I clearly understand the stated terms and agree to do my part in making sure that my child follows all rules and regulation for each class. </w:t>
      </w:r>
    </w:p>
    <w:p w:rsidR="003E41B0" w:rsidRDefault="003E41B0" w:rsidP="003E41B0">
      <w:pPr>
        <w:rPr>
          <w:rFonts w:ascii="Garamond" w:hAnsi="Garamond"/>
        </w:rPr>
      </w:pPr>
    </w:p>
    <w:p w:rsidR="003E41B0" w:rsidRDefault="003E41B0" w:rsidP="003E41B0">
      <w:pPr>
        <w:rPr>
          <w:rFonts w:ascii="Garamond" w:hAnsi="Garamond"/>
        </w:rPr>
      </w:pPr>
      <w:r>
        <w:rPr>
          <w:rFonts w:ascii="Garamond" w:hAnsi="Garamond"/>
        </w:rPr>
        <w:t>Student name:</w:t>
      </w:r>
    </w:p>
    <w:p w:rsidR="003E41B0" w:rsidRDefault="003E41B0" w:rsidP="003E41B0">
      <w:pPr>
        <w:pBdr>
          <w:bottom w:val="single" w:sz="12" w:space="1" w:color="auto"/>
        </w:pBdr>
        <w:rPr>
          <w:rFonts w:ascii="Garamond" w:hAnsi="Garamond"/>
        </w:rPr>
      </w:pPr>
    </w:p>
    <w:p w:rsidR="003E41B0" w:rsidRDefault="003E41B0" w:rsidP="003E41B0">
      <w:pPr>
        <w:rPr>
          <w:rFonts w:ascii="Garamond" w:hAnsi="Garamond"/>
        </w:rPr>
      </w:pPr>
    </w:p>
    <w:p w:rsidR="003E41B0" w:rsidRDefault="003E41B0" w:rsidP="003E41B0">
      <w:pPr>
        <w:rPr>
          <w:rFonts w:ascii="Garamond" w:hAnsi="Garamond"/>
        </w:rPr>
      </w:pPr>
      <w:r>
        <w:rPr>
          <w:rFonts w:ascii="Garamond" w:hAnsi="Garamond"/>
        </w:rPr>
        <w:t>Parent(s) name:</w:t>
      </w:r>
    </w:p>
    <w:p w:rsidR="003E41B0" w:rsidRDefault="003E41B0" w:rsidP="003E41B0">
      <w:pPr>
        <w:rPr>
          <w:rFonts w:ascii="Garamond" w:hAnsi="Garamond"/>
        </w:rPr>
      </w:pPr>
    </w:p>
    <w:p w:rsidR="003E41B0" w:rsidRPr="003E41B0" w:rsidRDefault="003E41B0" w:rsidP="003E41B0">
      <w:pPr>
        <w:rPr>
          <w:rFonts w:ascii="Garamond" w:hAnsi="Garamond"/>
        </w:rPr>
      </w:pPr>
      <w:r>
        <w:rPr>
          <w:rFonts w:ascii="Garamond" w:hAnsi="Garamond"/>
        </w:rPr>
        <w:t>_____________________________________________________________________________</w:t>
      </w:r>
    </w:p>
    <w:p w:rsidR="003E41B0" w:rsidRDefault="003E41B0" w:rsidP="003E41B0">
      <w:pPr>
        <w:rPr>
          <w:rFonts w:ascii="Garamond" w:hAnsi="Garamond"/>
        </w:rPr>
      </w:pPr>
    </w:p>
    <w:p w:rsidR="003E41B0" w:rsidRDefault="003E41B0" w:rsidP="003E41B0">
      <w:pPr>
        <w:rPr>
          <w:rFonts w:ascii="Garamond" w:hAnsi="Garamond"/>
        </w:rPr>
      </w:pPr>
      <w:r>
        <w:rPr>
          <w:rFonts w:ascii="Garamond" w:hAnsi="Garamond"/>
        </w:rPr>
        <w:t>Parent (s) phone number:</w:t>
      </w:r>
    </w:p>
    <w:p w:rsidR="003E41B0" w:rsidRDefault="003E41B0" w:rsidP="003E41B0">
      <w:pPr>
        <w:pBdr>
          <w:bottom w:val="single" w:sz="12" w:space="1" w:color="auto"/>
        </w:pBdr>
        <w:rPr>
          <w:rFonts w:ascii="Garamond" w:hAnsi="Garamond"/>
        </w:rPr>
      </w:pPr>
    </w:p>
    <w:p w:rsidR="003E41B0" w:rsidRDefault="003E41B0" w:rsidP="003E41B0">
      <w:pPr>
        <w:rPr>
          <w:rFonts w:ascii="Garamond" w:hAnsi="Garamond"/>
        </w:rPr>
      </w:pPr>
    </w:p>
    <w:p w:rsidR="003E41B0" w:rsidRDefault="003E41B0" w:rsidP="003E41B0">
      <w:pPr>
        <w:rPr>
          <w:rFonts w:ascii="Garamond" w:hAnsi="Garamond"/>
        </w:rPr>
      </w:pPr>
      <w:r>
        <w:rPr>
          <w:rFonts w:ascii="Garamond" w:hAnsi="Garamond"/>
        </w:rPr>
        <w:t>Parent Email:</w:t>
      </w:r>
    </w:p>
    <w:p w:rsidR="003E41B0" w:rsidRDefault="003E41B0" w:rsidP="003E41B0">
      <w:pPr>
        <w:rPr>
          <w:rFonts w:ascii="Garamond" w:hAnsi="Garamond"/>
        </w:rPr>
      </w:pPr>
    </w:p>
    <w:p w:rsidR="003E41B0" w:rsidRPr="003E41B0" w:rsidRDefault="003E41B0" w:rsidP="003E41B0">
      <w:pPr>
        <w:rPr>
          <w:rFonts w:ascii="Garamond" w:hAnsi="Garamond"/>
        </w:rPr>
      </w:pPr>
      <w:r>
        <w:rPr>
          <w:rFonts w:ascii="Garamond" w:hAnsi="Garamond"/>
        </w:rPr>
        <w:t>_____________________________________________________________________________</w:t>
      </w:r>
    </w:p>
    <w:p w:rsidR="003E41B0" w:rsidRDefault="003E41B0" w:rsidP="003E41B0">
      <w:pPr>
        <w:rPr>
          <w:rFonts w:ascii="Garamond" w:hAnsi="Garamond"/>
        </w:rPr>
      </w:pPr>
    </w:p>
    <w:p w:rsidR="003E41B0" w:rsidRDefault="003E41B0" w:rsidP="003E41B0">
      <w:pPr>
        <w:rPr>
          <w:rFonts w:ascii="Garamond" w:hAnsi="Garamond"/>
        </w:rPr>
      </w:pPr>
      <w:r>
        <w:rPr>
          <w:rFonts w:ascii="Garamond" w:hAnsi="Garamond"/>
        </w:rPr>
        <w:t>Alternate Contact (name, phone number, relationship):</w:t>
      </w:r>
    </w:p>
    <w:p w:rsidR="003E41B0" w:rsidRDefault="003E41B0" w:rsidP="003E41B0">
      <w:pPr>
        <w:rPr>
          <w:rFonts w:ascii="Garamond" w:hAnsi="Garamond"/>
        </w:rPr>
      </w:pPr>
    </w:p>
    <w:p w:rsidR="003E41B0" w:rsidRPr="003E41B0" w:rsidRDefault="003E41B0" w:rsidP="003E41B0">
      <w:pPr>
        <w:rPr>
          <w:rFonts w:ascii="Garamond" w:hAnsi="Garamond"/>
        </w:rPr>
      </w:pPr>
      <w:r>
        <w:rPr>
          <w:rFonts w:ascii="Garamond" w:hAnsi="Garamond"/>
        </w:rPr>
        <w:t>_____________________________________________________________________________</w:t>
      </w:r>
    </w:p>
    <w:p w:rsidR="003E41B0" w:rsidRPr="003E41B0" w:rsidRDefault="003E41B0" w:rsidP="003E41B0">
      <w:pPr>
        <w:rPr>
          <w:rFonts w:ascii="Garamond" w:hAnsi="Garamond"/>
        </w:rPr>
      </w:pPr>
    </w:p>
    <w:p w:rsidR="003E41B0" w:rsidRPr="003E41B0" w:rsidRDefault="003E41B0" w:rsidP="003E41B0">
      <w:pPr>
        <w:rPr>
          <w:rFonts w:ascii="Garamond" w:hAnsi="Garamond"/>
        </w:rPr>
      </w:pPr>
    </w:p>
    <w:sectPr w:rsidR="003E41B0" w:rsidRPr="003E41B0" w:rsidSect="00E0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8A4238"/>
    <w:multiLevelType w:val="hybridMultilevel"/>
    <w:tmpl w:val="BD3E98EA"/>
    <w:lvl w:ilvl="0" w:tplc="AAC6E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A679CE"/>
    <w:multiLevelType w:val="hybridMultilevel"/>
    <w:tmpl w:val="7098D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EA8"/>
    <w:rsid w:val="00145EA8"/>
    <w:rsid w:val="003E41B0"/>
    <w:rsid w:val="005335F1"/>
    <w:rsid w:val="00623348"/>
    <w:rsid w:val="00E0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0258B1-A3E7-48F7-8FAB-B6C3C574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EA8"/>
    <w:pPr>
      <w:ind w:left="720"/>
    </w:pPr>
  </w:style>
  <w:style w:type="paragraph" w:styleId="NoSpacing">
    <w:name w:val="No Spacing"/>
    <w:uiPriority w:val="1"/>
    <w:qFormat/>
    <w:rsid w:val="00145EA8"/>
    <w:pPr>
      <w:spacing w:after="0" w:line="240" w:lineRule="auto"/>
    </w:pPr>
    <w:rPr>
      <w:rFonts w:ascii="Calibri" w:eastAsia="Calibri" w:hAnsi="Calibri" w:cs="Times New Roman"/>
    </w:rPr>
  </w:style>
  <w:style w:type="character" w:styleId="Hyperlink">
    <w:name w:val="Hyperlink"/>
    <w:basedOn w:val="DefaultParagraphFont"/>
    <w:rsid w:val="00145E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obinson@pcb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lbridge@pcboe.net" TargetMode="External"/><Relationship Id="rId5" Type="http://schemas.openxmlformats.org/officeDocument/2006/relationships/hyperlink" Target="http://www.pcisgifted.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Phenix City Schools</dc:creator>
  <cp:keywords/>
  <dc:description/>
  <cp:lastModifiedBy>Howell,Matt</cp:lastModifiedBy>
  <cp:revision>2</cp:revision>
  <dcterms:created xsi:type="dcterms:W3CDTF">2014-08-20T15:09:00Z</dcterms:created>
  <dcterms:modified xsi:type="dcterms:W3CDTF">2014-08-20T15:09:00Z</dcterms:modified>
</cp:coreProperties>
</file>